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C2" w:rsidRPr="005B562A" w:rsidRDefault="00607F4F" w:rsidP="005B562A">
      <w:pPr>
        <w:jc w:val="center"/>
        <w:rPr>
          <w:rFonts w:ascii="Comic Sans MS" w:hAnsi="Comic Sans MS"/>
          <w:b/>
          <w:color w:val="4472C4" w:themeColor="accent5"/>
          <w:sz w:val="28"/>
          <w:szCs w:val="28"/>
        </w:rPr>
      </w:pPr>
      <w:r w:rsidRPr="005B562A">
        <w:rPr>
          <w:rFonts w:ascii="Comic Sans MS" w:hAnsi="Comic Sans MS"/>
          <w:b/>
          <w:color w:val="4472C4" w:themeColor="accent5"/>
          <w:sz w:val="28"/>
          <w:szCs w:val="28"/>
        </w:rPr>
        <w:t>VPRAŠANJA ZA PONOVITEV SNOVI</w:t>
      </w:r>
      <w:r w:rsidR="005B562A" w:rsidRPr="005B562A">
        <w:rPr>
          <w:rFonts w:ascii="Comic Sans MS" w:hAnsi="Comic Sans MS"/>
          <w:b/>
          <w:color w:val="4472C4" w:themeColor="accent5"/>
          <w:sz w:val="28"/>
          <w:szCs w:val="28"/>
        </w:rPr>
        <w:t xml:space="preserve"> ZA 7. RAZRED GEOGRAFIJE</w:t>
      </w:r>
    </w:p>
    <w:p w:rsidR="00607F4F" w:rsidRPr="005B562A" w:rsidRDefault="00607F4F">
      <w:pPr>
        <w:rPr>
          <w:rFonts w:ascii="Comic Sans MS" w:hAnsi="Comic Sans MS"/>
          <w:color w:val="4472C4" w:themeColor="accent5"/>
          <w:sz w:val="24"/>
          <w:szCs w:val="24"/>
        </w:rPr>
      </w:pPr>
    </w:p>
    <w:p w:rsidR="00607F4F" w:rsidRPr="002E4F2E" w:rsidRDefault="00607F4F" w:rsidP="00607F4F">
      <w:pPr>
        <w:pStyle w:val="Odstavekseznama"/>
        <w:numPr>
          <w:ilvl w:val="0"/>
          <w:numId w:val="1"/>
        </w:numPr>
        <w:rPr>
          <w:rFonts w:ascii="Comic Sans MS" w:hAnsi="Comic Sans MS"/>
          <w:b/>
          <w:color w:val="4472C4" w:themeColor="accent5"/>
          <w:sz w:val="24"/>
          <w:szCs w:val="24"/>
        </w:rPr>
      </w:pPr>
      <w:r w:rsidRPr="002E4F2E">
        <w:rPr>
          <w:rFonts w:ascii="Comic Sans MS" w:hAnsi="Comic Sans MS"/>
          <w:b/>
          <w:color w:val="4472C4" w:themeColor="accent5"/>
          <w:sz w:val="24"/>
          <w:szCs w:val="24"/>
        </w:rPr>
        <w:t>Naštej države srednje Evrope.</w:t>
      </w:r>
    </w:p>
    <w:p w:rsidR="00462FB8" w:rsidRDefault="00462FB8" w:rsidP="002E4F2E">
      <w:pPr>
        <w:rPr>
          <w:rFonts w:ascii="Comic Sans MS" w:hAnsi="Comic Sans MS"/>
          <w:sz w:val="24"/>
          <w:szCs w:val="24"/>
        </w:rPr>
      </w:pPr>
      <w:r>
        <w:rPr>
          <w:rFonts w:ascii="Comic Sans MS" w:hAnsi="Comic Sans MS"/>
          <w:sz w:val="24"/>
          <w:szCs w:val="24"/>
        </w:rPr>
        <w:t xml:space="preserve">Nemčija, Poljska, Češka, Slovaška, Švica, </w:t>
      </w:r>
      <w:proofErr w:type="spellStart"/>
      <w:r>
        <w:rPr>
          <w:rFonts w:ascii="Comic Sans MS" w:hAnsi="Comic Sans MS"/>
          <w:sz w:val="24"/>
          <w:szCs w:val="24"/>
        </w:rPr>
        <w:t>Lihtenjštajn</w:t>
      </w:r>
      <w:proofErr w:type="spellEnd"/>
      <w:r>
        <w:rPr>
          <w:rFonts w:ascii="Comic Sans MS" w:hAnsi="Comic Sans MS"/>
          <w:sz w:val="24"/>
          <w:szCs w:val="24"/>
        </w:rPr>
        <w:t>, Avstrija, Madžarska, Slovenija.</w:t>
      </w:r>
    </w:p>
    <w:p w:rsidR="00462FB8" w:rsidRPr="00462FB8" w:rsidRDefault="00462FB8" w:rsidP="002E4F2E">
      <w:pPr>
        <w:rPr>
          <w:rFonts w:ascii="Comic Sans MS" w:hAnsi="Comic Sans MS"/>
          <w:sz w:val="24"/>
          <w:szCs w:val="24"/>
        </w:rPr>
      </w:pPr>
    </w:p>
    <w:p w:rsidR="00607F4F" w:rsidRPr="002E4F2E" w:rsidRDefault="00607F4F" w:rsidP="002E4F2E">
      <w:pPr>
        <w:pStyle w:val="Odstavekseznama"/>
        <w:numPr>
          <w:ilvl w:val="0"/>
          <w:numId w:val="1"/>
        </w:numPr>
        <w:rPr>
          <w:rFonts w:ascii="Comic Sans MS" w:hAnsi="Comic Sans MS"/>
          <w:b/>
          <w:color w:val="4472C4" w:themeColor="accent5"/>
          <w:sz w:val="24"/>
          <w:szCs w:val="24"/>
        </w:rPr>
      </w:pPr>
      <w:r w:rsidRPr="002E4F2E">
        <w:rPr>
          <w:rFonts w:ascii="Comic Sans MS" w:hAnsi="Comic Sans MS"/>
          <w:b/>
          <w:color w:val="4472C4" w:themeColor="accent5"/>
          <w:sz w:val="24"/>
          <w:szCs w:val="24"/>
        </w:rPr>
        <w:t>Opiši narodno, versko in jezikovno sestavo Srednje Evrope.</w:t>
      </w:r>
    </w:p>
    <w:p w:rsidR="00462FB8" w:rsidRDefault="00462FB8" w:rsidP="00180E26">
      <w:pPr>
        <w:jc w:val="both"/>
        <w:rPr>
          <w:rFonts w:ascii="Comic Sans MS" w:hAnsi="Comic Sans MS"/>
          <w:sz w:val="24"/>
          <w:szCs w:val="24"/>
        </w:rPr>
      </w:pPr>
      <w:r w:rsidRPr="00462FB8">
        <w:rPr>
          <w:rFonts w:ascii="Comic Sans MS" w:hAnsi="Comic Sans MS"/>
          <w:b/>
          <w:sz w:val="24"/>
          <w:szCs w:val="24"/>
        </w:rPr>
        <w:t>Narodi:</w:t>
      </w:r>
      <w:r>
        <w:rPr>
          <w:rFonts w:ascii="Comic Sans MS" w:hAnsi="Comic Sans MS"/>
          <w:sz w:val="24"/>
          <w:szCs w:val="24"/>
        </w:rPr>
        <w:t xml:space="preserve"> Slovani, Germani</w:t>
      </w:r>
    </w:p>
    <w:p w:rsidR="00462FB8" w:rsidRDefault="00462FB8" w:rsidP="00180E26">
      <w:pPr>
        <w:jc w:val="both"/>
        <w:rPr>
          <w:rFonts w:ascii="Comic Sans MS" w:hAnsi="Comic Sans MS"/>
          <w:sz w:val="24"/>
          <w:szCs w:val="24"/>
        </w:rPr>
      </w:pPr>
      <w:r w:rsidRPr="00462FB8">
        <w:rPr>
          <w:rFonts w:ascii="Comic Sans MS" w:hAnsi="Comic Sans MS"/>
          <w:b/>
          <w:sz w:val="24"/>
          <w:szCs w:val="24"/>
        </w:rPr>
        <w:t>Jezikovna sestava:</w:t>
      </w:r>
      <w:r>
        <w:rPr>
          <w:rFonts w:ascii="Comic Sans MS" w:hAnsi="Comic Sans MS"/>
          <w:sz w:val="24"/>
          <w:szCs w:val="24"/>
        </w:rPr>
        <w:t xml:space="preserve"> slovanska in germanska.</w:t>
      </w:r>
    </w:p>
    <w:p w:rsidR="00462FB8" w:rsidRDefault="00462FB8" w:rsidP="00180E26">
      <w:pPr>
        <w:jc w:val="both"/>
        <w:rPr>
          <w:rFonts w:ascii="Comic Sans MS" w:hAnsi="Comic Sans MS"/>
          <w:sz w:val="24"/>
          <w:szCs w:val="24"/>
        </w:rPr>
      </w:pPr>
      <w:r w:rsidRPr="00462FB8">
        <w:rPr>
          <w:rFonts w:ascii="Comic Sans MS" w:hAnsi="Comic Sans MS"/>
          <w:b/>
          <w:sz w:val="24"/>
          <w:szCs w:val="24"/>
        </w:rPr>
        <w:t>Verska sestava</w:t>
      </w:r>
      <w:r>
        <w:rPr>
          <w:rFonts w:ascii="Comic Sans MS" w:hAnsi="Comic Sans MS"/>
          <w:sz w:val="24"/>
          <w:szCs w:val="24"/>
        </w:rPr>
        <w:t xml:space="preserve">: Katoličani, </w:t>
      </w:r>
      <w:proofErr w:type="spellStart"/>
      <w:r>
        <w:rPr>
          <w:rFonts w:ascii="Comic Sans MS" w:hAnsi="Comic Sans MS"/>
          <w:sz w:val="24"/>
          <w:szCs w:val="24"/>
        </w:rPr>
        <w:t>prostestanti</w:t>
      </w:r>
      <w:proofErr w:type="spellEnd"/>
      <w:r>
        <w:rPr>
          <w:rFonts w:ascii="Comic Sans MS" w:hAnsi="Comic Sans MS"/>
          <w:sz w:val="24"/>
          <w:szCs w:val="24"/>
        </w:rPr>
        <w:t>, pravoslavci.</w:t>
      </w:r>
    </w:p>
    <w:p w:rsidR="00462FB8" w:rsidRPr="00462FB8" w:rsidRDefault="00462FB8" w:rsidP="00180E26">
      <w:pPr>
        <w:jc w:val="both"/>
        <w:rPr>
          <w:rFonts w:ascii="Comic Sans MS" w:hAnsi="Comic Sans MS"/>
          <w:sz w:val="24"/>
          <w:szCs w:val="24"/>
        </w:rPr>
      </w:pPr>
    </w:p>
    <w:p w:rsidR="00607F4F" w:rsidRPr="002E4F2E" w:rsidRDefault="00607F4F" w:rsidP="00180E26">
      <w:pPr>
        <w:pStyle w:val="Odstavekseznama"/>
        <w:numPr>
          <w:ilvl w:val="0"/>
          <w:numId w:val="1"/>
        </w:numPr>
        <w:jc w:val="both"/>
        <w:rPr>
          <w:rFonts w:ascii="Comic Sans MS" w:hAnsi="Comic Sans MS"/>
          <w:b/>
          <w:color w:val="4472C4" w:themeColor="accent5"/>
          <w:sz w:val="24"/>
          <w:szCs w:val="24"/>
        </w:rPr>
      </w:pPr>
      <w:r w:rsidRPr="002E4F2E">
        <w:rPr>
          <w:rFonts w:ascii="Comic Sans MS" w:hAnsi="Comic Sans MS"/>
          <w:b/>
          <w:color w:val="4472C4" w:themeColor="accent5"/>
          <w:sz w:val="24"/>
          <w:szCs w:val="24"/>
        </w:rPr>
        <w:t>Razloži nastanek Panonske nižine!</w:t>
      </w:r>
    </w:p>
    <w:p w:rsidR="00462FB8" w:rsidRDefault="00462FB8" w:rsidP="00180E26">
      <w:pPr>
        <w:jc w:val="both"/>
        <w:rPr>
          <w:rFonts w:ascii="Comic Sans MS" w:hAnsi="Comic Sans MS"/>
          <w:sz w:val="24"/>
          <w:szCs w:val="24"/>
        </w:rPr>
      </w:pPr>
      <w:r>
        <w:rPr>
          <w:rFonts w:ascii="Comic Sans MS" w:hAnsi="Comic Sans MS"/>
          <w:sz w:val="24"/>
          <w:szCs w:val="24"/>
        </w:rPr>
        <w:t>Panonska nižina je po nastanku tektonska udorina, ki o je nekoč zalivalo morje.  To je v obdobju nastanka Alp in Karpatov odteklo, na dnu udorine so se začele nabirati usedline, ki so jih nanašale reke in veter.</w:t>
      </w:r>
    </w:p>
    <w:p w:rsidR="00462FB8" w:rsidRDefault="00462FB8" w:rsidP="00180E26">
      <w:pPr>
        <w:jc w:val="both"/>
        <w:rPr>
          <w:rFonts w:ascii="Comic Sans MS" w:hAnsi="Comic Sans MS"/>
          <w:sz w:val="24"/>
          <w:szCs w:val="24"/>
        </w:rPr>
      </w:pPr>
      <w:r>
        <w:rPr>
          <w:rFonts w:ascii="Comic Sans MS" w:hAnsi="Comic Sans MS"/>
          <w:sz w:val="24"/>
          <w:szCs w:val="24"/>
        </w:rPr>
        <w:t>Fine trnate nanose vetra imenujemo puhlica, na njej se je razvila zelo rodovitna črnica.</w:t>
      </w:r>
    </w:p>
    <w:p w:rsidR="00462FB8" w:rsidRPr="00462FB8" w:rsidRDefault="00462FB8" w:rsidP="002E4F2E">
      <w:pPr>
        <w:rPr>
          <w:rFonts w:ascii="Comic Sans MS" w:hAnsi="Comic Sans MS"/>
          <w:sz w:val="24"/>
          <w:szCs w:val="24"/>
        </w:rPr>
      </w:pPr>
    </w:p>
    <w:p w:rsidR="00607F4F" w:rsidRPr="002E4F2E" w:rsidRDefault="00607F4F" w:rsidP="002E4F2E">
      <w:pPr>
        <w:pStyle w:val="Odstavekseznama"/>
        <w:numPr>
          <w:ilvl w:val="0"/>
          <w:numId w:val="1"/>
        </w:numPr>
        <w:rPr>
          <w:rFonts w:ascii="Comic Sans MS" w:hAnsi="Comic Sans MS"/>
          <w:b/>
          <w:color w:val="4472C4" w:themeColor="accent5"/>
          <w:sz w:val="24"/>
          <w:szCs w:val="24"/>
        </w:rPr>
      </w:pPr>
      <w:r w:rsidRPr="002E4F2E">
        <w:rPr>
          <w:rFonts w:ascii="Comic Sans MS" w:hAnsi="Comic Sans MS"/>
          <w:b/>
          <w:color w:val="4472C4" w:themeColor="accent5"/>
          <w:sz w:val="24"/>
          <w:szCs w:val="24"/>
        </w:rPr>
        <w:t>Zakaj ima Panonska nižina dobre pogoje za kmetijstvo?</w:t>
      </w:r>
    </w:p>
    <w:p w:rsidR="00462FB8" w:rsidRDefault="00462FB8" w:rsidP="002E4F2E">
      <w:pPr>
        <w:rPr>
          <w:rFonts w:ascii="Comic Sans MS" w:hAnsi="Comic Sans MS"/>
          <w:sz w:val="24"/>
          <w:szCs w:val="24"/>
        </w:rPr>
      </w:pPr>
      <w:r>
        <w:rPr>
          <w:rFonts w:ascii="Comic Sans MS" w:hAnsi="Comic Sans MS"/>
          <w:sz w:val="24"/>
          <w:szCs w:val="24"/>
        </w:rPr>
        <w:t>Ker ima rodovitno prst, ugodno podnebje in raven svet.</w:t>
      </w:r>
    </w:p>
    <w:p w:rsidR="00462FB8" w:rsidRDefault="00462FB8" w:rsidP="002E4F2E">
      <w:pPr>
        <w:rPr>
          <w:rFonts w:ascii="Comic Sans MS" w:hAnsi="Comic Sans MS"/>
          <w:sz w:val="24"/>
          <w:szCs w:val="24"/>
        </w:rPr>
      </w:pPr>
    </w:p>
    <w:p w:rsidR="002E4F2E" w:rsidRDefault="002E4F2E" w:rsidP="002E4F2E">
      <w:pPr>
        <w:rPr>
          <w:rFonts w:ascii="Comic Sans MS" w:hAnsi="Comic Sans MS"/>
          <w:sz w:val="24"/>
          <w:szCs w:val="24"/>
        </w:rPr>
      </w:pPr>
    </w:p>
    <w:p w:rsidR="002E4F2E" w:rsidRDefault="002E4F2E" w:rsidP="002E4F2E">
      <w:pPr>
        <w:rPr>
          <w:rFonts w:ascii="Comic Sans MS" w:hAnsi="Comic Sans MS"/>
          <w:sz w:val="24"/>
          <w:szCs w:val="24"/>
        </w:rPr>
      </w:pPr>
    </w:p>
    <w:p w:rsidR="002E4F2E" w:rsidRDefault="002E4F2E" w:rsidP="002E4F2E">
      <w:pPr>
        <w:rPr>
          <w:rFonts w:ascii="Comic Sans MS" w:hAnsi="Comic Sans MS"/>
          <w:sz w:val="24"/>
          <w:szCs w:val="24"/>
        </w:rPr>
      </w:pPr>
    </w:p>
    <w:p w:rsidR="002E4F2E" w:rsidRDefault="002E4F2E" w:rsidP="002E4F2E">
      <w:pPr>
        <w:rPr>
          <w:rFonts w:ascii="Comic Sans MS" w:hAnsi="Comic Sans MS"/>
          <w:sz w:val="24"/>
          <w:szCs w:val="24"/>
        </w:rPr>
      </w:pPr>
    </w:p>
    <w:p w:rsidR="002E4F2E" w:rsidRPr="00462FB8" w:rsidRDefault="002E4F2E" w:rsidP="002E4F2E">
      <w:pPr>
        <w:rPr>
          <w:rFonts w:ascii="Comic Sans MS" w:hAnsi="Comic Sans MS"/>
          <w:sz w:val="24"/>
          <w:szCs w:val="24"/>
        </w:rPr>
      </w:pPr>
    </w:p>
    <w:p w:rsidR="00607F4F" w:rsidRPr="002E4F2E" w:rsidRDefault="00607F4F" w:rsidP="002E4F2E">
      <w:pPr>
        <w:pStyle w:val="Odstavekseznama"/>
        <w:numPr>
          <w:ilvl w:val="0"/>
          <w:numId w:val="1"/>
        </w:numPr>
        <w:rPr>
          <w:rFonts w:ascii="Comic Sans MS" w:hAnsi="Comic Sans MS"/>
          <w:b/>
          <w:color w:val="4472C4" w:themeColor="accent5"/>
          <w:sz w:val="24"/>
          <w:szCs w:val="24"/>
        </w:rPr>
      </w:pPr>
      <w:r w:rsidRPr="002E4F2E">
        <w:rPr>
          <w:rFonts w:ascii="Comic Sans MS" w:hAnsi="Comic Sans MS"/>
          <w:b/>
          <w:color w:val="4472C4" w:themeColor="accent5"/>
          <w:sz w:val="24"/>
          <w:szCs w:val="24"/>
        </w:rPr>
        <w:lastRenderedPageBreak/>
        <w:t>Naštej nekaj industrijskih rastlin, ki jih pridelujejo v Panonski nižini.</w:t>
      </w:r>
    </w:p>
    <w:p w:rsidR="00462FB8" w:rsidRDefault="00462FB8" w:rsidP="00180E26">
      <w:pPr>
        <w:jc w:val="both"/>
        <w:rPr>
          <w:rFonts w:ascii="Comic Sans MS" w:hAnsi="Comic Sans MS"/>
          <w:sz w:val="24"/>
          <w:szCs w:val="24"/>
        </w:rPr>
      </w:pPr>
      <w:r w:rsidRPr="002E4F2E">
        <w:rPr>
          <w:rFonts w:ascii="Comic Sans MS" w:hAnsi="Comic Sans MS"/>
          <w:b/>
          <w:sz w:val="24"/>
          <w:szCs w:val="24"/>
        </w:rPr>
        <w:t>Glavni poljedelski pridelki</w:t>
      </w:r>
      <w:r>
        <w:rPr>
          <w:rFonts w:ascii="Comic Sans MS" w:hAnsi="Comic Sans MS"/>
          <w:sz w:val="24"/>
          <w:szCs w:val="24"/>
        </w:rPr>
        <w:t>: pšenica, koruz</w:t>
      </w:r>
      <w:r w:rsidR="002E4F2E">
        <w:rPr>
          <w:rFonts w:ascii="Comic Sans MS" w:hAnsi="Comic Sans MS"/>
          <w:sz w:val="24"/>
          <w:szCs w:val="24"/>
        </w:rPr>
        <w:t>a, industrijske rastline (sončnice, sladkorna pesa, soja…).</w:t>
      </w:r>
    </w:p>
    <w:p w:rsidR="002E4F2E" w:rsidRDefault="002E4F2E" w:rsidP="00180E26">
      <w:pPr>
        <w:jc w:val="both"/>
        <w:rPr>
          <w:rFonts w:ascii="Comic Sans MS" w:hAnsi="Comic Sans MS"/>
          <w:sz w:val="24"/>
          <w:szCs w:val="24"/>
        </w:rPr>
      </w:pPr>
      <w:r w:rsidRPr="002E4F2E">
        <w:rPr>
          <w:rFonts w:ascii="Comic Sans MS" w:hAnsi="Comic Sans MS"/>
          <w:b/>
          <w:sz w:val="24"/>
          <w:szCs w:val="24"/>
        </w:rPr>
        <w:t>V živinoreji prevladuje</w:t>
      </w:r>
      <w:r>
        <w:rPr>
          <w:rFonts w:ascii="Comic Sans MS" w:hAnsi="Comic Sans MS"/>
          <w:sz w:val="24"/>
          <w:szCs w:val="24"/>
        </w:rPr>
        <w:t xml:space="preserve"> govedoreja, perutninarstvo, prašičereja.</w:t>
      </w:r>
    </w:p>
    <w:p w:rsidR="002E4F2E" w:rsidRDefault="002E4F2E" w:rsidP="00180E26">
      <w:pPr>
        <w:jc w:val="both"/>
        <w:rPr>
          <w:rFonts w:ascii="Comic Sans MS" w:hAnsi="Comic Sans MS"/>
          <w:sz w:val="24"/>
          <w:szCs w:val="24"/>
        </w:rPr>
      </w:pPr>
      <w:r w:rsidRPr="002E4F2E">
        <w:rPr>
          <w:rFonts w:ascii="Comic Sans MS" w:hAnsi="Comic Sans MS"/>
          <w:b/>
          <w:sz w:val="24"/>
          <w:szCs w:val="24"/>
        </w:rPr>
        <w:t>V gričevnatem svetu</w:t>
      </w:r>
      <w:r>
        <w:rPr>
          <w:rFonts w:ascii="Comic Sans MS" w:hAnsi="Comic Sans MS"/>
          <w:sz w:val="24"/>
          <w:szCs w:val="24"/>
        </w:rPr>
        <w:t xml:space="preserve"> je pomembno vinogradništvo in sadjarstvo. </w:t>
      </w:r>
    </w:p>
    <w:p w:rsidR="002E4F2E" w:rsidRDefault="002E4F2E" w:rsidP="00180E26">
      <w:pPr>
        <w:jc w:val="both"/>
        <w:rPr>
          <w:rFonts w:ascii="Comic Sans MS" w:hAnsi="Comic Sans MS"/>
          <w:sz w:val="24"/>
          <w:szCs w:val="24"/>
        </w:rPr>
      </w:pPr>
      <w:r>
        <w:rPr>
          <w:rFonts w:ascii="Comic Sans MS" w:hAnsi="Comic Sans MS"/>
          <w:sz w:val="24"/>
          <w:szCs w:val="24"/>
        </w:rPr>
        <w:t>I</w:t>
      </w:r>
      <w:r w:rsidRPr="002E4F2E">
        <w:rPr>
          <w:rFonts w:ascii="Comic Sans MS" w:hAnsi="Comic Sans MS"/>
          <w:b/>
          <w:sz w:val="24"/>
          <w:szCs w:val="24"/>
        </w:rPr>
        <w:t>ndustrija</w:t>
      </w:r>
      <w:r>
        <w:rPr>
          <w:rFonts w:ascii="Comic Sans MS" w:hAnsi="Comic Sans MS"/>
          <w:sz w:val="24"/>
          <w:szCs w:val="24"/>
        </w:rPr>
        <w:t xml:space="preserve"> je usmerjena v predelavo kmetijskih pridelkov.</w:t>
      </w:r>
    </w:p>
    <w:p w:rsidR="002E4F2E" w:rsidRDefault="002E4F2E" w:rsidP="00180E26">
      <w:pPr>
        <w:jc w:val="both"/>
        <w:rPr>
          <w:rFonts w:ascii="Comic Sans MS" w:hAnsi="Comic Sans MS"/>
          <w:sz w:val="24"/>
          <w:szCs w:val="24"/>
        </w:rPr>
      </w:pPr>
      <w:r>
        <w:rPr>
          <w:rFonts w:ascii="Comic Sans MS" w:hAnsi="Comic Sans MS"/>
          <w:sz w:val="24"/>
          <w:szCs w:val="24"/>
        </w:rPr>
        <w:t>Pomembno vlogo ima turizem.</w:t>
      </w:r>
    </w:p>
    <w:p w:rsidR="002E4F2E" w:rsidRPr="00462FB8" w:rsidRDefault="002E4F2E" w:rsidP="002E4F2E">
      <w:pPr>
        <w:rPr>
          <w:rFonts w:ascii="Comic Sans MS" w:hAnsi="Comic Sans MS"/>
          <w:sz w:val="24"/>
          <w:szCs w:val="24"/>
        </w:rPr>
      </w:pPr>
    </w:p>
    <w:p w:rsidR="00607F4F" w:rsidRPr="002E4F2E" w:rsidRDefault="00607F4F" w:rsidP="002E4F2E">
      <w:pPr>
        <w:pStyle w:val="Odstavekseznama"/>
        <w:numPr>
          <w:ilvl w:val="0"/>
          <w:numId w:val="1"/>
        </w:numPr>
        <w:rPr>
          <w:rFonts w:ascii="Comic Sans MS" w:hAnsi="Comic Sans MS"/>
          <w:b/>
          <w:color w:val="4472C4" w:themeColor="accent5"/>
          <w:sz w:val="24"/>
          <w:szCs w:val="24"/>
        </w:rPr>
      </w:pPr>
      <w:r w:rsidRPr="002E4F2E">
        <w:rPr>
          <w:rFonts w:ascii="Comic Sans MS" w:hAnsi="Comic Sans MS"/>
          <w:b/>
          <w:color w:val="4472C4" w:themeColor="accent5"/>
          <w:sz w:val="24"/>
          <w:szCs w:val="24"/>
        </w:rPr>
        <w:t>Opiši nastanek Alp.</w:t>
      </w:r>
    </w:p>
    <w:p w:rsidR="002E4F2E" w:rsidRDefault="002E4F2E" w:rsidP="00180E26">
      <w:pPr>
        <w:jc w:val="both"/>
        <w:rPr>
          <w:rFonts w:ascii="Comic Sans MS" w:hAnsi="Comic Sans MS"/>
          <w:sz w:val="24"/>
          <w:szCs w:val="24"/>
        </w:rPr>
      </w:pPr>
      <w:r>
        <w:rPr>
          <w:rFonts w:ascii="Comic Sans MS" w:hAnsi="Comic Sans MS"/>
          <w:sz w:val="24"/>
          <w:szCs w:val="24"/>
        </w:rPr>
        <w:t>Alpe  so z izjemo osrednjega dela nastale z usedlin, ki so se v srednjem Zemljinem veku odlagale v takratno morje. V Zemljinem novem veku je začela afriška plošča drseti proti Evrazijski. Pritiski na stiku obeh plošč so povzročili, da so se začele usedline gubati in dvigovati. Nastale so Alpe, ki so jih hkrati z dviganjem oblikovale  zunanje sile. Med njimi ledeniki. Posledice ledeniškega preoblikovanja so ledeniške doline v obliki črke U, ledeniški nanosi in ledeniška jezera.</w:t>
      </w:r>
    </w:p>
    <w:p w:rsidR="002E4F2E" w:rsidRPr="002E4F2E" w:rsidRDefault="002E4F2E" w:rsidP="002E4F2E">
      <w:pPr>
        <w:rPr>
          <w:rFonts w:ascii="Comic Sans MS" w:hAnsi="Comic Sans MS"/>
          <w:sz w:val="24"/>
          <w:szCs w:val="24"/>
        </w:rPr>
      </w:pPr>
    </w:p>
    <w:p w:rsidR="00607F4F" w:rsidRPr="00514A63" w:rsidRDefault="00607F4F" w:rsidP="002E4F2E">
      <w:pPr>
        <w:pStyle w:val="Odstavekseznama"/>
        <w:numPr>
          <w:ilvl w:val="0"/>
          <w:numId w:val="1"/>
        </w:numPr>
        <w:rPr>
          <w:rFonts w:ascii="Comic Sans MS" w:hAnsi="Comic Sans MS"/>
          <w:b/>
          <w:color w:val="4472C4" w:themeColor="accent5"/>
          <w:sz w:val="24"/>
          <w:szCs w:val="24"/>
        </w:rPr>
      </w:pPr>
      <w:r w:rsidRPr="00514A63">
        <w:rPr>
          <w:rFonts w:ascii="Comic Sans MS" w:hAnsi="Comic Sans MS"/>
          <w:b/>
          <w:color w:val="4472C4" w:themeColor="accent5"/>
          <w:sz w:val="24"/>
          <w:szCs w:val="24"/>
        </w:rPr>
        <w:t>Pojasni rastlinske višinske pasove.</w:t>
      </w:r>
    </w:p>
    <w:p w:rsidR="002E4F2E" w:rsidRDefault="002E4F2E" w:rsidP="00180E26">
      <w:pPr>
        <w:jc w:val="both"/>
        <w:rPr>
          <w:rFonts w:ascii="Comic Sans MS" w:hAnsi="Comic Sans MS"/>
          <w:sz w:val="24"/>
          <w:szCs w:val="24"/>
        </w:rPr>
      </w:pPr>
      <w:r>
        <w:rPr>
          <w:rFonts w:ascii="Comic Sans MS" w:hAnsi="Comic Sans MS"/>
          <w:sz w:val="24"/>
          <w:szCs w:val="24"/>
        </w:rPr>
        <w:t xml:space="preserve">Za gorsko podnebje so </w:t>
      </w:r>
      <w:r w:rsidR="00180E26">
        <w:rPr>
          <w:rFonts w:ascii="Comic Sans MS" w:hAnsi="Comic Sans MS"/>
          <w:sz w:val="24"/>
          <w:szCs w:val="24"/>
        </w:rPr>
        <w:t>značilne mrzle in dolge zime ter hladna in kratka poletja z veliko padavin.</w:t>
      </w:r>
    </w:p>
    <w:p w:rsidR="00180E26" w:rsidRDefault="00180E26" w:rsidP="00180E26">
      <w:pPr>
        <w:jc w:val="both"/>
        <w:rPr>
          <w:rFonts w:ascii="Comic Sans MS" w:hAnsi="Comic Sans MS"/>
          <w:sz w:val="24"/>
          <w:szCs w:val="24"/>
        </w:rPr>
      </w:pPr>
      <w:r>
        <w:rPr>
          <w:rFonts w:ascii="Comic Sans MS" w:hAnsi="Comic Sans MS"/>
          <w:sz w:val="24"/>
          <w:szCs w:val="24"/>
        </w:rPr>
        <w:t xml:space="preserve">Z višino se temperature znižujejo, tanjša se debelina prsti, pobočja so vedno bolj strma, s tema pa se slabšajo pogoji za rast. </w:t>
      </w:r>
    </w:p>
    <w:p w:rsidR="00180E26" w:rsidRDefault="00180E26" w:rsidP="00180E26">
      <w:pPr>
        <w:jc w:val="both"/>
        <w:rPr>
          <w:rFonts w:ascii="Comic Sans MS" w:hAnsi="Comic Sans MS"/>
          <w:sz w:val="24"/>
          <w:szCs w:val="24"/>
        </w:rPr>
      </w:pPr>
      <w:r>
        <w:rPr>
          <w:rFonts w:ascii="Comic Sans MS" w:hAnsi="Comic Sans MS"/>
          <w:sz w:val="24"/>
          <w:szCs w:val="24"/>
        </w:rPr>
        <w:t>Ker se rastlinstvo prilagaja podnebju, so se v Alpah oblikovali rastlinski višinski pasovi:</w:t>
      </w:r>
    </w:p>
    <w:p w:rsidR="00180E26" w:rsidRDefault="00180E26" w:rsidP="00180E26">
      <w:pPr>
        <w:jc w:val="both"/>
        <w:rPr>
          <w:rFonts w:ascii="Comic Sans MS" w:hAnsi="Comic Sans MS"/>
          <w:sz w:val="24"/>
          <w:szCs w:val="24"/>
        </w:rPr>
      </w:pPr>
      <w:r>
        <w:rPr>
          <w:rFonts w:ascii="Comic Sans MS" w:hAnsi="Comic Sans MS"/>
          <w:sz w:val="24"/>
          <w:szCs w:val="24"/>
        </w:rPr>
        <w:t xml:space="preserve">-listnati gozd, </w:t>
      </w:r>
    </w:p>
    <w:p w:rsidR="00180E26" w:rsidRDefault="00180E26" w:rsidP="00180E26">
      <w:pPr>
        <w:jc w:val="both"/>
        <w:rPr>
          <w:rFonts w:ascii="Comic Sans MS" w:hAnsi="Comic Sans MS"/>
          <w:sz w:val="24"/>
          <w:szCs w:val="24"/>
        </w:rPr>
      </w:pPr>
      <w:r>
        <w:rPr>
          <w:rFonts w:ascii="Comic Sans MS" w:hAnsi="Comic Sans MS"/>
          <w:sz w:val="24"/>
          <w:szCs w:val="24"/>
        </w:rPr>
        <w:t>-mešani gozd,</w:t>
      </w:r>
    </w:p>
    <w:p w:rsidR="00180E26" w:rsidRDefault="00180E26" w:rsidP="00180E26">
      <w:pPr>
        <w:jc w:val="both"/>
        <w:rPr>
          <w:rFonts w:ascii="Comic Sans MS" w:hAnsi="Comic Sans MS"/>
          <w:sz w:val="24"/>
          <w:szCs w:val="24"/>
        </w:rPr>
      </w:pPr>
      <w:r>
        <w:rPr>
          <w:rFonts w:ascii="Comic Sans MS" w:hAnsi="Comic Sans MS"/>
          <w:sz w:val="24"/>
          <w:szCs w:val="24"/>
        </w:rPr>
        <w:t>-iglasti gozd,</w:t>
      </w:r>
    </w:p>
    <w:p w:rsidR="00514A63" w:rsidRDefault="00514A63" w:rsidP="00180E26">
      <w:pPr>
        <w:jc w:val="both"/>
        <w:rPr>
          <w:rFonts w:ascii="Comic Sans MS" w:hAnsi="Comic Sans MS"/>
          <w:sz w:val="24"/>
          <w:szCs w:val="24"/>
        </w:rPr>
      </w:pPr>
      <w:r>
        <w:rPr>
          <w:rFonts w:ascii="Comic Sans MS" w:hAnsi="Comic Sans MS"/>
          <w:sz w:val="24"/>
          <w:szCs w:val="24"/>
        </w:rPr>
        <w:t>-gozdna meja,</w:t>
      </w:r>
    </w:p>
    <w:p w:rsidR="00514A63" w:rsidRDefault="00514A63" w:rsidP="00180E26">
      <w:pPr>
        <w:jc w:val="both"/>
        <w:rPr>
          <w:rFonts w:ascii="Comic Sans MS" w:hAnsi="Comic Sans MS"/>
          <w:sz w:val="24"/>
          <w:szCs w:val="24"/>
        </w:rPr>
      </w:pPr>
      <w:r>
        <w:rPr>
          <w:rFonts w:ascii="Comic Sans MS" w:hAnsi="Comic Sans MS"/>
          <w:sz w:val="24"/>
          <w:szCs w:val="24"/>
        </w:rPr>
        <w:t>-ruševje,</w:t>
      </w:r>
    </w:p>
    <w:p w:rsidR="00514A63" w:rsidRDefault="00514A63" w:rsidP="00180E26">
      <w:pPr>
        <w:jc w:val="both"/>
        <w:rPr>
          <w:rFonts w:ascii="Comic Sans MS" w:hAnsi="Comic Sans MS"/>
          <w:sz w:val="24"/>
          <w:szCs w:val="24"/>
        </w:rPr>
      </w:pPr>
      <w:r>
        <w:rPr>
          <w:rFonts w:ascii="Comic Sans MS" w:hAnsi="Comic Sans MS"/>
          <w:sz w:val="24"/>
          <w:szCs w:val="24"/>
        </w:rPr>
        <w:t>-večni sneg in led, snežna meja.</w:t>
      </w:r>
    </w:p>
    <w:p w:rsidR="00180E26" w:rsidRPr="002E4F2E" w:rsidRDefault="00180E26" w:rsidP="00180E26">
      <w:pPr>
        <w:jc w:val="both"/>
        <w:rPr>
          <w:rFonts w:ascii="Comic Sans MS" w:hAnsi="Comic Sans MS"/>
          <w:sz w:val="24"/>
          <w:szCs w:val="24"/>
        </w:rPr>
      </w:pPr>
    </w:p>
    <w:p w:rsidR="00607F4F" w:rsidRPr="00514A63" w:rsidRDefault="00607F4F" w:rsidP="002E4F2E">
      <w:pPr>
        <w:pStyle w:val="Odstavekseznama"/>
        <w:numPr>
          <w:ilvl w:val="0"/>
          <w:numId w:val="1"/>
        </w:numPr>
        <w:rPr>
          <w:rFonts w:ascii="Comic Sans MS" w:hAnsi="Comic Sans MS"/>
          <w:b/>
          <w:color w:val="4472C4" w:themeColor="accent5"/>
          <w:sz w:val="24"/>
          <w:szCs w:val="24"/>
        </w:rPr>
      </w:pPr>
      <w:r w:rsidRPr="00514A63">
        <w:rPr>
          <w:rFonts w:ascii="Comic Sans MS" w:hAnsi="Comic Sans MS"/>
          <w:b/>
          <w:color w:val="4472C4" w:themeColor="accent5"/>
          <w:sz w:val="24"/>
          <w:szCs w:val="24"/>
        </w:rPr>
        <w:t>Naštej države Jugovzhodne Evrope.</w:t>
      </w:r>
    </w:p>
    <w:p w:rsidR="00514A63" w:rsidRDefault="00514A63" w:rsidP="00514A63">
      <w:pPr>
        <w:rPr>
          <w:rFonts w:ascii="Comic Sans MS" w:hAnsi="Comic Sans MS"/>
          <w:sz w:val="24"/>
          <w:szCs w:val="24"/>
        </w:rPr>
      </w:pPr>
      <w:r>
        <w:rPr>
          <w:rFonts w:ascii="Comic Sans MS" w:hAnsi="Comic Sans MS"/>
          <w:sz w:val="24"/>
          <w:szCs w:val="24"/>
        </w:rPr>
        <w:t>Srbija, Kosovo, Romunija, Bolgarija, Makedonija, Hrvaška, Bosna in Hercegovina, Črna Gora, Albanija.</w:t>
      </w:r>
    </w:p>
    <w:p w:rsidR="00514A63" w:rsidRPr="00AC167F" w:rsidRDefault="00514A63" w:rsidP="00514A63">
      <w:pPr>
        <w:rPr>
          <w:rFonts w:ascii="Comic Sans MS" w:hAnsi="Comic Sans MS"/>
          <w:b/>
          <w:sz w:val="24"/>
          <w:szCs w:val="24"/>
        </w:rPr>
      </w:pPr>
    </w:p>
    <w:p w:rsidR="00607F4F" w:rsidRPr="00AC167F" w:rsidRDefault="00607F4F" w:rsidP="002E4F2E">
      <w:pPr>
        <w:pStyle w:val="Odstavekseznama"/>
        <w:numPr>
          <w:ilvl w:val="0"/>
          <w:numId w:val="1"/>
        </w:numPr>
        <w:rPr>
          <w:rFonts w:ascii="Comic Sans MS" w:hAnsi="Comic Sans MS"/>
          <w:b/>
          <w:color w:val="4472C4" w:themeColor="accent5"/>
          <w:sz w:val="24"/>
          <w:szCs w:val="24"/>
        </w:rPr>
      </w:pPr>
      <w:r w:rsidRPr="00AC167F">
        <w:rPr>
          <w:rFonts w:ascii="Comic Sans MS" w:hAnsi="Comic Sans MS"/>
          <w:b/>
          <w:color w:val="4472C4" w:themeColor="accent5"/>
          <w:sz w:val="24"/>
          <w:szCs w:val="24"/>
        </w:rPr>
        <w:t>Naštej države Južne Evrope.</w:t>
      </w:r>
    </w:p>
    <w:p w:rsidR="00514A63" w:rsidRDefault="00514A63" w:rsidP="00514A63">
      <w:pPr>
        <w:rPr>
          <w:rFonts w:ascii="Comic Sans MS" w:hAnsi="Comic Sans MS"/>
          <w:sz w:val="24"/>
          <w:szCs w:val="24"/>
        </w:rPr>
      </w:pPr>
      <w:r>
        <w:rPr>
          <w:rFonts w:ascii="Comic Sans MS" w:hAnsi="Comic Sans MS"/>
          <w:sz w:val="24"/>
          <w:szCs w:val="24"/>
        </w:rPr>
        <w:t>Andora, Italija, Vatikan, Malta, Španija, Grčija, Portugalska, San Marino.</w:t>
      </w:r>
    </w:p>
    <w:p w:rsidR="00514A63" w:rsidRPr="00514A63" w:rsidRDefault="00514A63" w:rsidP="00514A63">
      <w:pPr>
        <w:rPr>
          <w:rFonts w:ascii="Comic Sans MS" w:hAnsi="Comic Sans MS"/>
          <w:b/>
          <w:sz w:val="24"/>
          <w:szCs w:val="24"/>
        </w:rPr>
      </w:pPr>
    </w:p>
    <w:p w:rsidR="00607F4F" w:rsidRPr="00514A63" w:rsidRDefault="00607F4F" w:rsidP="002E4F2E">
      <w:pPr>
        <w:pStyle w:val="Odstavekseznama"/>
        <w:numPr>
          <w:ilvl w:val="0"/>
          <w:numId w:val="1"/>
        </w:numPr>
        <w:rPr>
          <w:rFonts w:ascii="Comic Sans MS" w:hAnsi="Comic Sans MS"/>
          <w:b/>
          <w:color w:val="4472C4" w:themeColor="accent5"/>
          <w:sz w:val="24"/>
          <w:szCs w:val="24"/>
        </w:rPr>
      </w:pPr>
      <w:r w:rsidRPr="00514A63">
        <w:rPr>
          <w:rFonts w:ascii="Comic Sans MS" w:hAnsi="Comic Sans MS"/>
          <w:b/>
          <w:color w:val="4472C4" w:themeColor="accent5"/>
          <w:sz w:val="24"/>
          <w:szCs w:val="24"/>
        </w:rPr>
        <w:t>Opiši podnebje in rastje Južne Evrope.</w:t>
      </w:r>
    </w:p>
    <w:p w:rsidR="00A70415" w:rsidRDefault="00514A63" w:rsidP="005D4BDD">
      <w:pPr>
        <w:jc w:val="both"/>
        <w:rPr>
          <w:rFonts w:ascii="Comic Sans MS" w:hAnsi="Comic Sans MS"/>
          <w:sz w:val="24"/>
          <w:szCs w:val="24"/>
        </w:rPr>
      </w:pPr>
      <w:r>
        <w:rPr>
          <w:rFonts w:ascii="Comic Sans MS" w:hAnsi="Comic Sans MS"/>
          <w:sz w:val="24"/>
          <w:szCs w:val="24"/>
        </w:rPr>
        <w:t xml:space="preserve">Območja ob Sredozemskem morju imajo </w:t>
      </w:r>
      <w:r w:rsidRPr="00514A63">
        <w:rPr>
          <w:rFonts w:ascii="Comic Sans MS" w:hAnsi="Comic Sans MS"/>
          <w:b/>
          <w:sz w:val="24"/>
          <w:szCs w:val="24"/>
        </w:rPr>
        <w:t>sredozemsko podnebje</w:t>
      </w:r>
      <w:r>
        <w:rPr>
          <w:rFonts w:ascii="Comic Sans MS" w:hAnsi="Comic Sans MS"/>
          <w:sz w:val="24"/>
          <w:szCs w:val="24"/>
        </w:rPr>
        <w:t>, ki seže do prvih gorovij. Poletja so vroča in suha</w:t>
      </w:r>
      <w:r w:rsidR="00A70415">
        <w:rPr>
          <w:rFonts w:ascii="Comic Sans MS" w:hAnsi="Comic Sans MS"/>
          <w:sz w:val="24"/>
          <w:szCs w:val="24"/>
        </w:rPr>
        <w:t>, zime so mile in vlažne. Temperature večinoma ne padejo pod 0°C.</w:t>
      </w:r>
    </w:p>
    <w:p w:rsidR="00A70415" w:rsidRPr="00A70415" w:rsidRDefault="00A70415" w:rsidP="005D4BDD">
      <w:pPr>
        <w:jc w:val="both"/>
        <w:rPr>
          <w:rFonts w:ascii="Comic Sans MS" w:hAnsi="Comic Sans MS"/>
          <w:sz w:val="24"/>
          <w:szCs w:val="24"/>
        </w:rPr>
      </w:pPr>
      <w:r>
        <w:rPr>
          <w:rFonts w:ascii="Comic Sans MS" w:hAnsi="Comic Sans MS"/>
          <w:sz w:val="24"/>
          <w:szCs w:val="24"/>
        </w:rPr>
        <w:t xml:space="preserve">Najvišja gorstva imajo </w:t>
      </w:r>
      <w:r w:rsidRPr="00A70415">
        <w:rPr>
          <w:rFonts w:ascii="Comic Sans MS" w:hAnsi="Comic Sans MS"/>
          <w:b/>
          <w:sz w:val="24"/>
          <w:szCs w:val="24"/>
        </w:rPr>
        <w:t>gorsko podnebje</w:t>
      </w:r>
      <w:r>
        <w:rPr>
          <w:rFonts w:ascii="Comic Sans MS" w:hAnsi="Comic Sans MS"/>
          <w:b/>
          <w:sz w:val="24"/>
          <w:szCs w:val="24"/>
        </w:rPr>
        <w:t xml:space="preserve"> (</w:t>
      </w:r>
      <w:r w:rsidRPr="00A70415">
        <w:rPr>
          <w:rFonts w:ascii="Comic Sans MS" w:hAnsi="Comic Sans MS"/>
          <w:sz w:val="24"/>
          <w:szCs w:val="24"/>
        </w:rPr>
        <w:t>mrzle zime, hladna poletja),</w:t>
      </w:r>
      <w:r>
        <w:rPr>
          <w:rFonts w:ascii="Comic Sans MS" w:hAnsi="Comic Sans MS"/>
          <w:sz w:val="24"/>
          <w:szCs w:val="24"/>
        </w:rPr>
        <w:t xml:space="preserve"> medtem ko je v zaledju gorovij </w:t>
      </w:r>
      <w:r w:rsidRPr="00A70415">
        <w:rPr>
          <w:rFonts w:ascii="Comic Sans MS" w:hAnsi="Comic Sans MS"/>
          <w:b/>
          <w:sz w:val="24"/>
          <w:szCs w:val="24"/>
        </w:rPr>
        <w:t>celinsko podnebje</w:t>
      </w:r>
      <w:r>
        <w:rPr>
          <w:rFonts w:ascii="Comic Sans MS" w:hAnsi="Comic Sans MS"/>
          <w:b/>
          <w:sz w:val="24"/>
          <w:szCs w:val="24"/>
        </w:rPr>
        <w:t xml:space="preserve"> </w:t>
      </w:r>
      <w:r w:rsidRPr="00A70415">
        <w:rPr>
          <w:rFonts w:ascii="Comic Sans MS" w:hAnsi="Comic Sans MS"/>
          <w:sz w:val="24"/>
          <w:szCs w:val="24"/>
        </w:rPr>
        <w:t>(vroča poletja in mrzle zime).</w:t>
      </w:r>
    </w:p>
    <w:p w:rsidR="00A70415" w:rsidRDefault="00A70415" w:rsidP="005D4BDD">
      <w:pPr>
        <w:jc w:val="both"/>
        <w:rPr>
          <w:rFonts w:ascii="Comic Sans MS" w:hAnsi="Comic Sans MS"/>
          <w:sz w:val="24"/>
          <w:szCs w:val="24"/>
        </w:rPr>
      </w:pPr>
      <w:r w:rsidRPr="00A70415">
        <w:rPr>
          <w:rFonts w:ascii="Comic Sans MS" w:hAnsi="Comic Sans MS"/>
          <w:b/>
          <w:sz w:val="24"/>
          <w:szCs w:val="24"/>
        </w:rPr>
        <w:t>Sredozemsko rastje:</w:t>
      </w:r>
      <w:r>
        <w:rPr>
          <w:rFonts w:ascii="Comic Sans MS" w:hAnsi="Comic Sans MS"/>
          <w:sz w:val="24"/>
          <w:szCs w:val="24"/>
        </w:rPr>
        <w:t xml:space="preserve"> rastje je prilagojeno suši. Včasih so prevladovali borovi gozdovi. Danes prevladuje  grmičasto rastje – makija.</w:t>
      </w:r>
    </w:p>
    <w:p w:rsidR="00A70415" w:rsidRDefault="00A70415" w:rsidP="005D4BDD">
      <w:pPr>
        <w:jc w:val="both"/>
        <w:rPr>
          <w:rFonts w:ascii="Comic Sans MS" w:hAnsi="Comic Sans MS"/>
          <w:sz w:val="24"/>
          <w:szCs w:val="24"/>
        </w:rPr>
      </w:pPr>
      <w:r w:rsidRPr="00A70415">
        <w:rPr>
          <w:rFonts w:ascii="Comic Sans MS" w:hAnsi="Comic Sans MS"/>
          <w:b/>
          <w:sz w:val="24"/>
          <w:szCs w:val="24"/>
        </w:rPr>
        <w:t>Gorsko rastje</w:t>
      </w:r>
      <w:r>
        <w:rPr>
          <w:rFonts w:ascii="Comic Sans MS" w:hAnsi="Comic Sans MS"/>
          <w:sz w:val="24"/>
          <w:szCs w:val="24"/>
        </w:rPr>
        <w:t>: se spreminja z nadmorsko višino. Oblikovali so se rastlinski višinski pasovi (glej nalogo 7).</w:t>
      </w:r>
    </w:p>
    <w:p w:rsidR="00A70415" w:rsidRDefault="00A70415" w:rsidP="005D4BDD">
      <w:pPr>
        <w:jc w:val="both"/>
        <w:rPr>
          <w:rFonts w:ascii="Comic Sans MS" w:hAnsi="Comic Sans MS"/>
          <w:sz w:val="24"/>
          <w:szCs w:val="24"/>
        </w:rPr>
      </w:pPr>
      <w:r w:rsidRPr="00A70415">
        <w:rPr>
          <w:rFonts w:ascii="Comic Sans MS" w:hAnsi="Comic Sans MS"/>
          <w:b/>
          <w:sz w:val="24"/>
          <w:szCs w:val="24"/>
        </w:rPr>
        <w:t>Celinsko rastje</w:t>
      </w:r>
      <w:r>
        <w:rPr>
          <w:rFonts w:ascii="Comic Sans MS" w:hAnsi="Comic Sans MS"/>
          <w:sz w:val="24"/>
          <w:szCs w:val="24"/>
        </w:rPr>
        <w:t>: na območjih z več padavin rastejo listnati in mešani gozdovi, na območjih z manj padavin pa je stepa.</w:t>
      </w:r>
    </w:p>
    <w:p w:rsidR="00514A63" w:rsidRDefault="00514A63" w:rsidP="00514A63">
      <w:pPr>
        <w:rPr>
          <w:rFonts w:ascii="Comic Sans MS" w:hAnsi="Comic Sans MS"/>
          <w:sz w:val="24"/>
          <w:szCs w:val="24"/>
        </w:rPr>
      </w:pPr>
    </w:p>
    <w:p w:rsidR="007E3298" w:rsidRDefault="007E3298" w:rsidP="00514A63">
      <w:pPr>
        <w:rPr>
          <w:rFonts w:ascii="Comic Sans MS" w:hAnsi="Comic Sans MS"/>
          <w:sz w:val="24"/>
          <w:szCs w:val="24"/>
        </w:rPr>
      </w:pPr>
    </w:p>
    <w:p w:rsidR="007E3298" w:rsidRDefault="007E3298" w:rsidP="00514A63">
      <w:pPr>
        <w:rPr>
          <w:rFonts w:ascii="Comic Sans MS" w:hAnsi="Comic Sans MS"/>
          <w:sz w:val="24"/>
          <w:szCs w:val="24"/>
        </w:rPr>
      </w:pPr>
    </w:p>
    <w:p w:rsidR="007E3298" w:rsidRDefault="007E3298" w:rsidP="00514A63">
      <w:pPr>
        <w:rPr>
          <w:rFonts w:ascii="Comic Sans MS" w:hAnsi="Comic Sans MS"/>
          <w:sz w:val="24"/>
          <w:szCs w:val="24"/>
        </w:rPr>
      </w:pPr>
    </w:p>
    <w:p w:rsidR="007E3298" w:rsidRDefault="007E3298" w:rsidP="00514A63">
      <w:pPr>
        <w:rPr>
          <w:rFonts w:ascii="Comic Sans MS" w:hAnsi="Comic Sans MS"/>
          <w:sz w:val="24"/>
          <w:szCs w:val="24"/>
        </w:rPr>
      </w:pPr>
    </w:p>
    <w:p w:rsidR="007E3298" w:rsidRDefault="007E3298" w:rsidP="00514A63">
      <w:pPr>
        <w:rPr>
          <w:rFonts w:ascii="Comic Sans MS" w:hAnsi="Comic Sans MS"/>
          <w:sz w:val="24"/>
          <w:szCs w:val="24"/>
        </w:rPr>
      </w:pPr>
    </w:p>
    <w:p w:rsidR="007E3298" w:rsidRDefault="007E3298" w:rsidP="00514A63">
      <w:pPr>
        <w:rPr>
          <w:rFonts w:ascii="Comic Sans MS" w:hAnsi="Comic Sans MS"/>
          <w:sz w:val="24"/>
          <w:szCs w:val="24"/>
        </w:rPr>
      </w:pPr>
    </w:p>
    <w:p w:rsidR="007E3298" w:rsidRPr="00514A63" w:rsidRDefault="007E3298" w:rsidP="00514A63">
      <w:pPr>
        <w:rPr>
          <w:rFonts w:ascii="Comic Sans MS" w:hAnsi="Comic Sans MS"/>
          <w:sz w:val="24"/>
          <w:szCs w:val="24"/>
        </w:rPr>
      </w:pPr>
    </w:p>
    <w:p w:rsidR="00607F4F" w:rsidRPr="00AC167F" w:rsidRDefault="00607F4F" w:rsidP="002E4F2E">
      <w:pPr>
        <w:pStyle w:val="Odstavekseznama"/>
        <w:numPr>
          <w:ilvl w:val="0"/>
          <w:numId w:val="1"/>
        </w:numPr>
        <w:rPr>
          <w:rFonts w:ascii="Comic Sans MS" w:hAnsi="Comic Sans MS"/>
          <w:b/>
          <w:color w:val="4472C4" w:themeColor="accent5"/>
          <w:sz w:val="24"/>
          <w:szCs w:val="24"/>
        </w:rPr>
      </w:pPr>
      <w:r w:rsidRPr="00AC167F">
        <w:rPr>
          <w:rFonts w:ascii="Comic Sans MS" w:hAnsi="Comic Sans MS"/>
          <w:b/>
          <w:color w:val="4472C4" w:themeColor="accent5"/>
          <w:sz w:val="24"/>
          <w:szCs w:val="24"/>
        </w:rPr>
        <w:lastRenderedPageBreak/>
        <w:t>Pojasni značilnosti Sredozemskega morja.</w:t>
      </w:r>
    </w:p>
    <w:p w:rsidR="006B5EAC" w:rsidRDefault="005D4BDD" w:rsidP="005D4BDD">
      <w:pPr>
        <w:jc w:val="both"/>
        <w:rPr>
          <w:rFonts w:ascii="Comic Sans MS" w:hAnsi="Comic Sans MS"/>
          <w:sz w:val="24"/>
          <w:szCs w:val="24"/>
        </w:rPr>
      </w:pPr>
      <w:r>
        <w:rPr>
          <w:rFonts w:ascii="Comic Sans MS" w:hAnsi="Comic Sans MS"/>
          <w:sz w:val="24"/>
          <w:szCs w:val="24"/>
        </w:rPr>
        <w:t>-notranje morje: s Sredozemskim morjem izmenjuje zelo malo vode in še to zgornjo, toplejšo vodo,</w:t>
      </w:r>
    </w:p>
    <w:p w:rsidR="005D4BDD" w:rsidRDefault="005D4BDD" w:rsidP="005D4BDD">
      <w:pPr>
        <w:jc w:val="both"/>
        <w:rPr>
          <w:rFonts w:ascii="Comic Sans MS" w:hAnsi="Comic Sans MS"/>
          <w:sz w:val="24"/>
          <w:szCs w:val="24"/>
        </w:rPr>
      </w:pPr>
      <w:r>
        <w:rPr>
          <w:rFonts w:ascii="Comic Sans MS" w:hAnsi="Comic Sans MS"/>
          <w:sz w:val="24"/>
          <w:szCs w:val="24"/>
        </w:rPr>
        <w:t>-med najtoplejšimi morji,</w:t>
      </w:r>
    </w:p>
    <w:p w:rsidR="005D4BDD" w:rsidRDefault="007E3298" w:rsidP="005D4BDD">
      <w:pPr>
        <w:jc w:val="both"/>
        <w:rPr>
          <w:rFonts w:ascii="Comic Sans MS" w:hAnsi="Comic Sans MS"/>
          <w:sz w:val="24"/>
          <w:szCs w:val="24"/>
        </w:rPr>
      </w:pPr>
      <w:r>
        <w:rPr>
          <w:rFonts w:ascii="Comic Sans MS" w:hAnsi="Comic Sans MS"/>
          <w:sz w:val="24"/>
          <w:szCs w:val="24"/>
        </w:rPr>
        <w:t>-med najbolj slanimi morji (38 g soli ),</w:t>
      </w:r>
    </w:p>
    <w:p w:rsidR="007E3298" w:rsidRDefault="007E3298" w:rsidP="005D4BDD">
      <w:pPr>
        <w:jc w:val="both"/>
        <w:rPr>
          <w:rFonts w:ascii="Comic Sans MS" w:hAnsi="Comic Sans MS"/>
          <w:sz w:val="24"/>
          <w:szCs w:val="24"/>
        </w:rPr>
      </w:pPr>
      <w:r>
        <w:rPr>
          <w:rFonts w:ascii="Comic Sans MS" w:hAnsi="Comic Sans MS"/>
          <w:sz w:val="24"/>
          <w:szCs w:val="24"/>
        </w:rPr>
        <w:t>-prosojno morje (vidi se  v globino),</w:t>
      </w:r>
    </w:p>
    <w:p w:rsidR="007E3298" w:rsidRDefault="007E3298" w:rsidP="005D4BDD">
      <w:pPr>
        <w:jc w:val="both"/>
        <w:rPr>
          <w:rFonts w:ascii="Comic Sans MS" w:hAnsi="Comic Sans MS"/>
          <w:sz w:val="24"/>
          <w:szCs w:val="24"/>
        </w:rPr>
      </w:pPr>
      <w:r>
        <w:rPr>
          <w:rFonts w:ascii="Comic Sans MS" w:hAnsi="Comic Sans MS"/>
          <w:sz w:val="24"/>
          <w:szCs w:val="24"/>
        </w:rPr>
        <w:t>-malo planktona (zato ima malo rib),</w:t>
      </w:r>
    </w:p>
    <w:p w:rsidR="007E3298" w:rsidRDefault="007E3298" w:rsidP="005D4BDD">
      <w:pPr>
        <w:jc w:val="both"/>
        <w:rPr>
          <w:rFonts w:ascii="Comic Sans MS" w:hAnsi="Comic Sans MS"/>
          <w:sz w:val="24"/>
          <w:szCs w:val="24"/>
        </w:rPr>
      </w:pPr>
      <w:r>
        <w:rPr>
          <w:rFonts w:ascii="Comic Sans MS" w:hAnsi="Comic Sans MS"/>
          <w:sz w:val="24"/>
          <w:szCs w:val="24"/>
        </w:rPr>
        <w:t>-zelo onesnaženo morje (zaradi ladijskega prometa, množičnega turizma, onesnaženih rek, velikih naselij ob obalah, veliko odpadkov).</w:t>
      </w:r>
    </w:p>
    <w:p w:rsidR="005D4BDD" w:rsidRPr="005D4BDD" w:rsidRDefault="005D4BDD" w:rsidP="005D4BDD">
      <w:pPr>
        <w:jc w:val="both"/>
        <w:rPr>
          <w:rFonts w:ascii="Comic Sans MS" w:hAnsi="Comic Sans MS"/>
          <w:sz w:val="24"/>
          <w:szCs w:val="24"/>
        </w:rPr>
      </w:pPr>
    </w:p>
    <w:p w:rsidR="00607F4F" w:rsidRPr="00AC167F" w:rsidRDefault="00607F4F" w:rsidP="002E4F2E">
      <w:pPr>
        <w:pStyle w:val="Odstavekseznama"/>
        <w:numPr>
          <w:ilvl w:val="0"/>
          <w:numId w:val="1"/>
        </w:numPr>
        <w:rPr>
          <w:rFonts w:ascii="Comic Sans MS" w:hAnsi="Comic Sans MS"/>
          <w:b/>
          <w:color w:val="4472C4" w:themeColor="accent5"/>
          <w:sz w:val="24"/>
          <w:szCs w:val="24"/>
        </w:rPr>
      </w:pPr>
      <w:r w:rsidRPr="00AC167F">
        <w:rPr>
          <w:rFonts w:ascii="Comic Sans MS" w:hAnsi="Comic Sans MS"/>
          <w:b/>
          <w:color w:val="4472C4" w:themeColor="accent5"/>
          <w:sz w:val="24"/>
          <w:szCs w:val="24"/>
        </w:rPr>
        <w:t>Pojasni vzroke za onesnaženost morja.</w:t>
      </w:r>
    </w:p>
    <w:p w:rsidR="007E3298" w:rsidRDefault="007E3298" w:rsidP="007E3298">
      <w:pPr>
        <w:jc w:val="both"/>
        <w:rPr>
          <w:rFonts w:ascii="Comic Sans MS" w:hAnsi="Comic Sans MS"/>
          <w:sz w:val="24"/>
          <w:szCs w:val="24"/>
        </w:rPr>
      </w:pPr>
      <w:r>
        <w:rPr>
          <w:rFonts w:ascii="Comic Sans MS" w:hAnsi="Comic Sans MS"/>
          <w:sz w:val="24"/>
          <w:szCs w:val="24"/>
        </w:rPr>
        <w:t xml:space="preserve">Sredozemsko morje je zelo onesnaženo morje </w:t>
      </w:r>
      <w:r w:rsidRPr="007E3298">
        <w:rPr>
          <w:rFonts w:ascii="Comic Sans MS" w:hAnsi="Comic Sans MS"/>
          <w:sz w:val="24"/>
          <w:szCs w:val="24"/>
        </w:rPr>
        <w:t>zaradi</w:t>
      </w:r>
      <w:r>
        <w:rPr>
          <w:rFonts w:ascii="Comic Sans MS" w:hAnsi="Comic Sans MS"/>
          <w:sz w:val="24"/>
          <w:szCs w:val="24"/>
        </w:rPr>
        <w:t>:</w:t>
      </w:r>
    </w:p>
    <w:p w:rsidR="007E3298" w:rsidRDefault="007E3298" w:rsidP="007E3298">
      <w:pPr>
        <w:jc w:val="both"/>
        <w:rPr>
          <w:rFonts w:ascii="Comic Sans MS" w:hAnsi="Comic Sans MS"/>
          <w:sz w:val="24"/>
          <w:szCs w:val="24"/>
        </w:rPr>
      </w:pPr>
      <w:r>
        <w:rPr>
          <w:rFonts w:ascii="Comic Sans MS" w:hAnsi="Comic Sans MS"/>
          <w:sz w:val="24"/>
          <w:szCs w:val="24"/>
        </w:rPr>
        <w:t>- ladijskega prometa: ki je zelo gost zaradi Sueškega prekopa,</w:t>
      </w:r>
    </w:p>
    <w:p w:rsidR="007E3298" w:rsidRDefault="007E3298" w:rsidP="007E3298">
      <w:pPr>
        <w:jc w:val="both"/>
        <w:rPr>
          <w:rFonts w:ascii="Comic Sans MS" w:hAnsi="Comic Sans MS"/>
          <w:sz w:val="24"/>
          <w:szCs w:val="24"/>
        </w:rPr>
      </w:pPr>
      <w:r>
        <w:rPr>
          <w:rFonts w:ascii="Comic Sans MS" w:hAnsi="Comic Sans MS"/>
          <w:sz w:val="24"/>
          <w:szCs w:val="24"/>
        </w:rPr>
        <w:t>-množičnega turizma: zaradi katerega se v poletnem času število prebivalstva sredozemskih mest zelo poveča,</w:t>
      </w:r>
    </w:p>
    <w:p w:rsidR="007E3298" w:rsidRDefault="007E3298" w:rsidP="007E3298">
      <w:pPr>
        <w:jc w:val="both"/>
        <w:rPr>
          <w:rFonts w:ascii="Comic Sans MS" w:hAnsi="Comic Sans MS"/>
          <w:sz w:val="24"/>
          <w:szCs w:val="24"/>
        </w:rPr>
      </w:pPr>
      <w:r>
        <w:rPr>
          <w:rFonts w:ascii="Comic Sans MS" w:hAnsi="Comic Sans MS"/>
          <w:sz w:val="24"/>
          <w:szCs w:val="24"/>
        </w:rPr>
        <w:t>-onesnaženih rek: ki pritečejo iz kmetijskih in industrijskih območij,</w:t>
      </w:r>
    </w:p>
    <w:p w:rsidR="007E3298" w:rsidRDefault="007E3298" w:rsidP="007E3298">
      <w:pPr>
        <w:jc w:val="both"/>
        <w:rPr>
          <w:rFonts w:ascii="Comic Sans MS" w:hAnsi="Comic Sans MS"/>
          <w:sz w:val="24"/>
          <w:szCs w:val="24"/>
        </w:rPr>
      </w:pPr>
      <w:r>
        <w:rPr>
          <w:rFonts w:ascii="Comic Sans MS" w:hAnsi="Comic Sans MS"/>
          <w:sz w:val="24"/>
          <w:szCs w:val="24"/>
        </w:rPr>
        <w:t>-velikih n</w:t>
      </w:r>
      <w:r w:rsidR="00AC167F">
        <w:rPr>
          <w:rFonts w:ascii="Comic Sans MS" w:hAnsi="Comic Sans MS"/>
          <w:sz w:val="24"/>
          <w:szCs w:val="24"/>
        </w:rPr>
        <w:t>aselij ob obalah: iz katerih premalo očiščene odplake pogosto odtekajo v morja,</w:t>
      </w:r>
    </w:p>
    <w:p w:rsidR="007E3298" w:rsidRPr="007E3298" w:rsidRDefault="007E3298" w:rsidP="007E3298">
      <w:pPr>
        <w:jc w:val="both"/>
        <w:rPr>
          <w:rFonts w:ascii="Comic Sans MS" w:hAnsi="Comic Sans MS"/>
          <w:sz w:val="24"/>
          <w:szCs w:val="24"/>
        </w:rPr>
      </w:pPr>
      <w:r>
        <w:rPr>
          <w:rFonts w:ascii="Comic Sans MS" w:hAnsi="Comic Sans MS"/>
          <w:sz w:val="24"/>
          <w:szCs w:val="24"/>
        </w:rPr>
        <w:t>-</w:t>
      </w:r>
      <w:r w:rsidR="00AC167F">
        <w:rPr>
          <w:rFonts w:ascii="Comic Sans MS" w:hAnsi="Comic Sans MS"/>
          <w:sz w:val="24"/>
          <w:szCs w:val="24"/>
        </w:rPr>
        <w:t xml:space="preserve"> veliko odpadkov, ki pristanejo v morju, pride iz kopnega, poseben problem predstavlja plastika</w:t>
      </w:r>
      <w:r w:rsidRPr="007E3298">
        <w:rPr>
          <w:rFonts w:ascii="Comic Sans MS" w:hAnsi="Comic Sans MS"/>
          <w:sz w:val="24"/>
          <w:szCs w:val="24"/>
        </w:rPr>
        <w:t>.</w:t>
      </w:r>
    </w:p>
    <w:p w:rsidR="007E3298" w:rsidRDefault="007E3298" w:rsidP="007E3298">
      <w:pPr>
        <w:rPr>
          <w:rFonts w:ascii="Comic Sans MS" w:hAnsi="Comic Sans MS"/>
          <w:color w:val="4472C4" w:themeColor="accent5"/>
          <w:sz w:val="24"/>
          <w:szCs w:val="24"/>
        </w:rPr>
      </w:pPr>
    </w:p>
    <w:p w:rsidR="00931BD3" w:rsidRDefault="00931BD3" w:rsidP="007E3298">
      <w:pPr>
        <w:rPr>
          <w:rFonts w:ascii="Comic Sans MS" w:hAnsi="Comic Sans MS"/>
          <w:color w:val="4472C4" w:themeColor="accent5"/>
          <w:sz w:val="24"/>
          <w:szCs w:val="24"/>
        </w:rPr>
      </w:pPr>
    </w:p>
    <w:p w:rsidR="00931BD3" w:rsidRDefault="00931BD3" w:rsidP="007E3298">
      <w:pPr>
        <w:rPr>
          <w:rFonts w:ascii="Comic Sans MS" w:hAnsi="Comic Sans MS"/>
          <w:color w:val="4472C4" w:themeColor="accent5"/>
          <w:sz w:val="24"/>
          <w:szCs w:val="24"/>
        </w:rPr>
      </w:pPr>
    </w:p>
    <w:p w:rsidR="00931BD3" w:rsidRDefault="00931BD3" w:rsidP="007E3298">
      <w:pPr>
        <w:rPr>
          <w:rFonts w:ascii="Comic Sans MS" w:hAnsi="Comic Sans MS"/>
          <w:color w:val="4472C4" w:themeColor="accent5"/>
          <w:sz w:val="24"/>
          <w:szCs w:val="24"/>
        </w:rPr>
      </w:pPr>
    </w:p>
    <w:p w:rsidR="00931BD3" w:rsidRDefault="00931BD3" w:rsidP="007E3298">
      <w:pPr>
        <w:rPr>
          <w:rFonts w:ascii="Comic Sans MS" w:hAnsi="Comic Sans MS"/>
          <w:color w:val="4472C4" w:themeColor="accent5"/>
          <w:sz w:val="24"/>
          <w:szCs w:val="24"/>
        </w:rPr>
      </w:pPr>
    </w:p>
    <w:p w:rsidR="00931BD3" w:rsidRDefault="00931BD3" w:rsidP="007E3298">
      <w:pPr>
        <w:rPr>
          <w:rFonts w:ascii="Comic Sans MS" w:hAnsi="Comic Sans MS"/>
          <w:color w:val="4472C4" w:themeColor="accent5"/>
          <w:sz w:val="24"/>
          <w:szCs w:val="24"/>
        </w:rPr>
      </w:pPr>
    </w:p>
    <w:p w:rsidR="00931BD3" w:rsidRPr="007E3298" w:rsidRDefault="00931BD3" w:rsidP="007E3298">
      <w:pPr>
        <w:rPr>
          <w:rFonts w:ascii="Comic Sans MS" w:hAnsi="Comic Sans MS"/>
          <w:color w:val="4472C4" w:themeColor="accent5"/>
          <w:sz w:val="24"/>
          <w:szCs w:val="24"/>
        </w:rPr>
      </w:pPr>
    </w:p>
    <w:p w:rsidR="007E0A4D" w:rsidRPr="00931BD3" w:rsidRDefault="00607F4F" w:rsidP="002E4F2E">
      <w:pPr>
        <w:pStyle w:val="Odstavekseznama"/>
        <w:numPr>
          <w:ilvl w:val="0"/>
          <w:numId w:val="1"/>
        </w:numPr>
        <w:rPr>
          <w:rFonts w:ascii="Comic Sans MS" w:hAnsi="Comic Sans MS"/>
          <w:b/>
          <w:color w:val="4472C4" w:themeColor="accent5"/>
          <w:sz w:val="24"/>
          <w:szCs w:val="24"/>
        </w:rPr>
      </w:pPr>
      <w:r w:rsidRPr="00931BD3">
        <w:rPr>
          <w:rFonts w:ascii="Comic Sans MS" w:hAnsi="Comic Sans MS"/>
          <w:b/>
          <w:color w:val="4472C4" w:themeColor="accent5"/>
          <w:sz w:val="24"/>
          <w:szCs w:val="24"/>
        </w:rPr>
        <w:lastRenderedPageBreak/>
        <w:t xml:space="preserve">Razloži </w:t>
      </w:r>
      <w:r w:rsidR="007E0A4D" w:rsidRPr="00931BD3">
        <w:rPr>
          <w:rFonts w:ascii="Comic Sans MS" w:hAnsi="Comic Sans MS"/>
          <w:b/>
          <w:color w:val="4472C4" w:themeColor="accent5"/>
          <w:sz w:val="24"/>
          <w:szCs w:val="24"/>
        </w:rPr>
        <w:t>gospodarstvo Južne Evrope.</w:t>
      </w:r>
    </w:p>
    <w:p w:rsidR="00AC167F" w:rsidRDefault="00931BD3" w:rsidP="00931BD3">
      <w:pPr>
        <w:jc w:val="both"/>
        <w:rPr>
          <w:rFonts w:ascii="Comic Sans MS" w:hAnsi="Comic Sans MS"/>
          <w:sz w:val="24"/>
          <w:szCs w:val="24"/>
        </w:rPr>
      </w:pPr>
      <w:r>
        <w:rPr>
          <w:rFonts w:ascii="Comic Sans MS" w:hAnsi="Comic Sans MS"/>
          <w:sz w:val="24"/>
          <w:szCs w:val="24"/>
        </w:rPr>
        <w:t>Pogoji za kmetijstvo so slabši zaradi goratega sveta in pomanjkanja vode.</w:t>
      </w:r>
    </w:p>
    <w:p w:rsidR="00931BD3" w:rsidRDefault="00931BD3" w:rsidP="00931BD3">
      <w:pPr>
        <w:jc w:val="both"/>
        <w:rPr>
          <w:rFonts w:ascii="Comic Sans MS" w:hAnsi="Comic Sans MS"/>
          <w:sz w:val="24"/>
          <w:szCs w:val="24"/>
        </w:rPr>
      </w:pPr>
      <w:r>
        <w:rPr>
          <w:rFonts w:ascii="Comic Sans MS" w:hAnsi="Comic Sans MS"/>
          <w:sz w:val="24"/>
          <w:szCs w:val="24"/>
        </w:rPr>
        <w:t>Najugodnejši pogoji so v Padski nižini ob rekah, kjer je možno namakanje.</w:t>
      </w:r>
    </w:p>
    <w:p w:rsidR="00931BD3" w:rsidRDefault="00931BD3" w:rsidP="00931BD3">
      <w:pPr>
        <w:jc w:val="both"/>
        <w:rPr>
          <w:rFonts w:ascii="Comic Sans MS" w:hAnsi="Comic Sans MS"/>
          <w:sz w:val="24"/>
          <w:szCs w:val="24"/>
        </w:rPr>
      </w:pPr>
      <w:r>
        <w:rPr>
          <w:rFonts w:ascii="Comic Sans MS" w:hAnsi="Comic Sans MS"/>
          <w:sz w:val="24"/>
          <w:szCs w:val="24"/>
        </w:rPr>
        <w:t>Pridelujejo: oljke, agrume, vinsko trto, fige, zelenjavo.</w:t>
      </w:r>
    </w:p>
    <w:p w:rsidR="00931BD3" w:rsidRDefault="00931BD3" w:rsidP="00931BD3">
      <w:pPr>
        <w:jc w:val="both"/>
        <w:rPr>
          <w:rFonts w:ascii="Comic Sans MS" w:hAnsi="Comic Sans MS"/>
          <w:sz w:val="24"/>
          <w:szCs w:val="24"/>
        </w:rPr>
      </w:pPr>
      <w:r>
        <w:rPr>
          <w:rFonts w:ascii="Comic Sans MS" w:hAnsi="Comic Sans MS"/>
          <w:sz w:val="24"/>
          <w:szCs w:val="24"/>
        </w:rPr>
        <w:t>Težave s strmimi pobočji so v preteklosti reševali z gradnjo teras. Težave s pomanjkanjem padavin so rešili s sajenjem rastlin, ki so prilagojene na sušo in z namakanjem.</w:t>
      </w:r>
    </w:p>
    <w:p w:rsidR="00931BD3" w:rsidRDefault="00931BD3" w:rsidP="00931BD3">
      <w:pPr>
        <w:jc w:val="both"/>
        <w:rPr>
          <w:rFonts w:ascii="Comic Sans MS" w:hAnsi="Comic Sans MS"/>
          <w:sz w:val="24"/>
          <w:szCs w:val="24"/>
        </w:rPr>
      </w:pPr>
      <w:r>
        <w:rPr>
          <w:rFonts w:ascii="Comic Sans MS" w:hAnsi="Comic Sans MS"/>
          <w:sz w:val="24"/>
          <w:szCs w:val="24"/>
        </w:rPr>
        <w:t xml:space="preserve">Na portugalskem pridobivajo pluto.  </w:t>
      </w:r>
    </w:p>
    <w:p w:rsidR="00931BD3" w:rsidRDefault="00931BD3" w:rsidP="00931BD3">
      <w:pPr>
        <w:jc w:val="both"/>
        <w:rPr>
          <w:rFonts w:ascii="Comic Sans MS" w:hAnsi="Comic Sans MS"/>
          <w:sz w:val="24"/>
          <w:szCs w:val="24"/>
        </w:rPr>
      </w:pPr>
      <w:r>
        <w:rPr>
          <w:rFonts w:ascii="Comic Sans MS" w:hAnsi="Comic Sans MS"/>
          <w:sz w:val="24"/>
          <w:szCs w:val="24"/>
        </w:rPr>
        <w:t>Za živinorejo je značilna vzreja drobnice, razen v Padski nižini, kjer je razširjena govedoreja, prašičereja in perutninarstvo.</w:t>
      </w:r>
    </w:p>
    <w:p w:rsidR="00931BD3" w:rsidRDefault="00931BD3" w:rsidP="00931BD3">
      <w:pPr>
        <w:jc w:val="both"/>
        <w:rPr>
          <w:rFonts w:ascii="Comic Sans MS" w:hAnsi="Comic Sans MS"/>
          <w:sz w:val="24"/>
          <w:szCs w:val="24"/>
        </w:rPr>
      </w:pPr>
      <w:r>
        <w:rPr>
          <w:rFonts w:ascii="Comic Sans MS" w:hAnsi="Comic Sans MS"/>
          <w:sz w:val="24"/>
          <w:szCs w:val="24"/>
        </w:rPr>
        <w:t>Industrija je zaradi pomanjkanja surovin v preteklosti se razvijala počasneje. Gospodarsko razvitejši sta Italija in Španija, kjer je pomembnejša avtomobilska industrija, predelava nafte, farmacevtska in živilska industrija.</w:t>
      </w:r>
    </w:p>
    <w:p w:rsidR="00931BD3" w:rsidRDefault="00931BD3" w:rsidP="00931BD3">
      <w:pPr>
        <w:jc w:val="both"/>
        <w:rPr>
          <w:rFonts w:ascii="Comic Sans MS" w:hAnsi="Comic Sans MS"/>
          <w:sz w:val="24"/>
          <w:szCs w:val="24"/>
        </w:rPr>
      </w:pPr>
      <w:r>
        <w:rPr>
          <w:rFonts w:ascii="Comic Sans MS" w:hAnsi="Comic Sans MS"/>
          <w:sz w:val="24"/>
          <w:szCs w:val="24"/>
        </w:rPr>
        <w:t>Tukaj so pomembna pristanišča: Valencia, Lizbona, Barcelona, Genova, Benetke, Marseille,….</w:t>
      </w:r>
    </w:p>
    <w:p w:rsidR="00931BD3" w:rsidRPr="002A5AC0" w:rsidRDefault="00931BD3" w:rsidP="00931BD3">
      <w:pPr>
        <w:jc w:val="both"/>
        <w:rPr>
          <w:rFonts w:ascii="Comic Sans MS" w:hAnsi="Comic Sans MS"/>
          <w:b/>
          <w:sz w:val="24"/>
          <w:szCs w:val="24"/>
        </w:rPr>
      </w:pPr>
    </w:p>
    <w:p w:rsidR="007E0A4D" w:rsidRPr="002A5AC0" w:rsidRDefault="007E0A4D" w:rsidP="002E4F2E">
      <w:pPr>
        <w:pStyle w:val="Odstavekseznama"/>
        <w:numPr>
          <w:ilvl w:val="0"/>
          <w:numId w:val="1"/>
        </w:numPr>
        <w:rPr>
          <w:rFonts w:ascii="Comic Sans MS" w:hAnsi="Comic Sans MS"/>
          <w:b/>
          <w:color w:val="4472C4" w:themeColor="accent5"/>
          <w:sz w:val="24"/>
          <w:szCs w:val="24"/>
        </w:rPr>
      </w:pPr>
      <w:r w:rsidRPr="002A5AC0">
        <w:rPr>
          <w:rFonts w:ascii="Comic Sans MS" w:hAnsi="Comic Sans MS"/>
          <w:b/>
          <w:color w:val="4472C4" w:themeColor="accent5"/>
          <w:sz w:val="24"/>
          <w:szCs w:val="24"/>
        </w:rPr>
        <w:t>Razloži pomen turizma v Južni Evropi.</w:t>
      </w:r>
    </w:p>
    <w:p w:rsidR="00931BD3" w:rsidRDefault="00931BD3" w:rsidP="00A0700E">
      <w:pPr>
        <w:jc w:val="both"/>
        <w:rPr>
          <w:rFonts w:ascii="Comic Sans MS" w:hAnsi="Comic Sans MS"/>
          <w:sz w:val="24"/>
          <w:szCs w:val="24"/>
        </w:rPr>
      </w:pPr>
      <w:r>
        <w:rPr>
          <w:rFonts w:ascii="Comic Sans MS" w:hAnsi="Comic Sans MS"/>
          <w:sz w:val="24"/>
          <w:szCs w:val="24"/>
        </w:rPr>
        <w:t xml:space="preserve">Obmorski turizem je pomembna gospodarska dejavnost. Še posebej je razvit obalni turizem z glavno poletno sezono. Toplo morje, vroča poletja in bogata kulturna </w:t>
      </w:r>
      <w:r w:rsidR="002A5AC0">
        <w:rPr>
          <w:rFonts w:ascii="Comic Sans MS" w:hAnsi="Comic Sans MS"/>
          <w:sz w:val="24"/>
          <w:szCs w:val="24"/>
        </w:rPr>
        <w:t>dediščina privabljajo turiste.</w:t>
      </w:r>
    </w:p>
    <w:p w:rsidR="002A5AC0" w:rsidRPr="00931BD3" w:rsidRDefault="002A5AC0" w:rsidP="00A0700E">
      <w:pPr>
        <w:jc w:val="both"/>
        <w:rPr>
          <w:rFonts w:ascii="Comic Sans MS" w:hAnsi="Comic Sans MS"/>
          <w:sz w:val="24"/>
          <w:szCs w:val="24"/>
        </w:rPr>
      </w:pPr>
    </w:p>
    <w:p w:rsidR="007E0A4D" w:rsidRDefault="007E0A4D"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Predstavi vulkansko delovanje v Južni Evropi ( značilnosti vulkana, posledice, zakaj nastane).</w:t>
      </w:r>
    </w:p>
    <w:p w:rsidR="002A5AC0" w:rsidRDefault="00391FB2" w:rsidP="00A0700E">
      <w:pPr>
        <w:ind w:left="284"/>
        <w:jc w:val="both"/>
        <w:rPr>
          <w:rFonts w:ascii="Comic Sans MS" w:hAnsi="Comic Sans MS"/>
          <w:sz w:val="24"/>
          <w:szCs w:val="24"/>
        </w:rPr>
      </w:pPr>
      <w:r>
        <w:rPr>
          <w:rFonts w:ascii="Comic Sans MS" w:hAnsi="Comic Sans MS"/>
          <w:sz w:val="24"/>
          <w:szCs w:val="24"/>
        </w:rPr>
        <w:t xml:space="preserve">Posledice premikanja litosferskih plošč </w:t>
      </w:r>
      <w:r w:rsidRPr="00391FB2">
        <w:rPr>
          <w:rFonts w:ascii="Comic Sans MS" w:hAnsi="Comic Sans MS"/>
          <w:b/>
          <w:sz w:val="24"/>
          <w:szCs w:val="24"/>
        </w:rPr>
        <w:t>so ognjeniki</w:t>
      </w:r>
      <w:r>
        <w:rPr>
          <w:rFonts w:ascii="Comic Sans MS" w:hAnsi="Comic Sans MS"/>
          <w:sz w:val="24"/>
          <w:szCs w:val="24"/>
        </w:rPr>
        <w:t xml:space="preserve">, potresi, oceanski hrbti, gorstva in otoki. Večina ognjenikov nastane tam, kjer se plošči razmikata ali </w:t>
      </w:r>
      <w:proofErr w:type="spellStart"/>
      <w:r>
        <w:rPr>
          <w:rFonts w:ascii="Comic Sans MS" w:hAnsi="Comic Sans MS"/>
          <w:sz w:val="24"/>
          <w:szCs w:val="24"/>
        </w:rPr>
        <w:t>podrivata</w:t>
      </w:r>
      <w:proofErr w:type="spellEnd"/>
      <w:r>
        <w:rPr>
          <w:rFonts w:ascii="Comic Sans MS" w:hAnsi="Comic Sans MS"/>
          <w:sz w:val="24"/>
          <w:szCs w:val="24"/>
        </w:rPr>
        <w:t>.</w:t>
      </w:r>
    </w:p>
    <w:p w:rsidR="00391FB2" w:rsidRDefault="00391FB2" w:rsidP="00A0700E">
      <w:pPr>
        <w:ind w:left="284"/>
        <w:jc w:val="both"/>
        <w:rPr>
          <w:rFonts w:ascii="Comic Sans MS" w:hAnsi="Comic Sans MS"/>
          <w:sz w:val="24"/>
          <w:szCs w:val="24"/>
        </w:rPr>
      </w:pPr>
      <w:r w:rsidRPr="00391FB2">
        <w:rPr>
          <w:rFonts w:ascii="Comic Sans MS" w:hAnsi="Comic Sans MS"/>
          <w:b/>
          <w:sz w:val="24"/>
          <w:szCs w:val="24"/>
        </w:rPr>
        <w:t>Ognjeniki se največkrat</w:t>
      </w:r>
      <w:r>
        <w:rPr>
          <w:rFonts w:ascii="Comic Sans MS" w:hAnsi="Comic Sans MS"/>
          <w:sz w:val="24"/>
          <w:szCs w:val="24"/>
        </w:rPr>
        <w:t xml:space="preserve"> pojavljajo v obliki stožčastih vzpetin- ognjišče. Iz teh vzpetin ob izbruhu na površje prihajajo vroči plini, vulkanski pepel, kamni različnih oblik in velikosti in lava.</w:t>
      </w:r>
    </w:p>
    <w:p w:rsidR="00391FB2" w:rsidRDefault="00391FB2" w:rsidP="00A0700E">
      <w:pPr>
        <w:ind w:left="284"/>
        <w:jc w:val="both"/>
        <w:rPr>
          <w:rFonts w:ascii="Comic Sans MS" w:hAnsi="Comic Sans MS"/>
          <w:sz w:val="24"/>
          <w:szCs w:val="24"/>
        </w:rPr>
      </w:pPr>
      <w:r w:rsidRPr="00391FB2">
        <w:rPr>
          <w:rFonts w:ascii="Comic Sans MS" w:hAnsi="Comic Sans MS"/>
          <w:b/>
          <w:sz w:val="24"/>
          <w:szCs w:val="24"/>
        </w:rPr>
        <w:t>Delujoči ognjeniki</w:t>
      </w:r>
      <w:r>
        <w:rPr>
          <w:rFonts w:ascii="Comic Sans MS" w:hAnsi="Comic Sans MS"/>
          <w:sz w:val="24"/>
          <w:szCs w:val="24"/>
        </w:rPr>
        <w:t xml:space="preserve"> so tisti, ki stalno ali občasno bruhajo lavo.</w:t>
      </w:r>
    </w:p>
    <w:p w:rsidR="00391FB2" w:rsidRDefault="00391FB2" w:rsidP="00A0700E">
      <w:pPr>
        <w:ind w:left="284"/>
        <w:jc w:val="both"/>
        <w:rPr>
          <w:rFonts w:ascii="Comic Sans MS" w:hAnsi="Comic Sans MS"/>
          <w:sz w:val="24"/>
          <w:szCs w:val="24"/>
        </w:rPr>
      </w:pPr>
      <w:r w:rsidRPr="00391FB2">
        <w:rPr>
          <w:rFonts w:ascii="Comic Sans MS" w:hAnsi="Comic Sans MS"/>
          <w:b/>
          <w:sz w:val="24"/>
          <w:szCs w:val="24"/>
        </w:rPr>
        <w:lastRenderedPageBreak/>
        <w:t>Mirujoči ognjeniki</w:t>
      </w:r>
      <w:r>
        <w:rPr>
          <w:rFonts w:ascii="Comic Sans MS" w:hAnsi="Comic Sans MS"/>
          <w:sz w:val="24"/>
          <w:szCs w:val="24"/>
        </w:rPr>
        <w:t xml:space="preserve"> so tisti, ki so že v davni preteklosti prenehali delovati.</w:t>
      </w:r>
    </w:p>
    <w:p w:rsidR="00391FB2" w:rsidRDefault="00391FB2" w:rsidP="00A0700E">
      <w:pPr>
        <w:ind w:left="284"/>
        <w:jc w:val="both"/>
        <w:rPr>
          <w:rFonts w:ascii="Comic Sans MS" w:hAnsi="Comic Sans MS"/>
          <w:sz w:val="24"/>
          <w:szCs w:val="24"/>
        </w:rPr>
      </w:pPr>
      <w:r w:rsidRPr="00391FB2">
        <w:rPr>
          <w:rFonts w:ascii="Comic Sans MS" w:hAnsi="Comic Sans MS"/>
          <w:b/>
          <w:sz w:val="24"/>
          <w:szCs w:val="24"/>
        </w:rPr>
        <w:t>Ognjeniški aktivnost</w:t>
      </w:r>
      <w:r>
        <w:rPr>
          <w:rFonts w:ascii="Comic Sans MS" w:hAnsi="Comic Sans MS"/>
          <w:sz w:val="24"/>
          <w:szCs w:val="24"/>
        </w:rPr>
        <w:t xml:space="preserve"> pogosto spremljajo tudi izviri vroče vode, gejzirji ter razpoke iz katerih izhajajo žveplo in drugi plini.</w:t>
      </w:r>
    </w:p>
    <w:p w:rsidR="00391FB2" w:rsidRDefault="00391FB2" w:rsidP="00A0700E">
      <w:pPr>
        <w:ind w:left="284"/>
        <w:jc w:val="both"/>
        <w:rPr>
          <w:rFonts w:ascii="Comic Sans MS" w:hAnsi="Comic Sans MS"/>
          <w:sz w:val="24"/>
          <w:szCs w:val="24"/>
        </w:rPr>
      </w:pPr>
      <w:r>
        <w:rPr>
          <w:rFonts w:ascii="Comic Sans MS" w:hAnsi="Comic Sans MS"/>
          <w:sz w:val="24"/>
          <w:szCs w:val="24"/>
        </w:rPr>
        <w:t>Vulkanologi (znanstveniki, ki opazujejo vulkane) opazujejo ognjenike in skušajo napovedati izbruhe.</w:t>
      </w:r>
    </w:p>
    <w:p w:rsidR="00391FB2" w:rsidRPr="00391FB2" w:rsidRDefault="00391FB2" w:rsidP="00A0700E">
      <w:pPr>
        <w:ind w:left="284"/>
        <w:jc w:val="both"/>
        <w:rPr>
          <w:rFonts w:ascii="Comic Sans MS" w:hAnsi="Comic Sans MS"/>
          <w:sz w:val="24"/>
          <w:szCs w:val="24"/>
        </w:rPr>
      </w:pPr>
    </w:p>
    <w:p w:rsidR="007E0A4D" w:rsidRDefault="007E0A4D"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Naštej države Zahodne Evrope.</w:t>
      </w:r>
    </w:p>
    <w:p w:rsidR="00391FB2" w:rsidRPr="00391FB2" w:rsidRDefault="00391FB2" w:rsidP="00A0700E">
      <w:pPr>
        <w:jc w:val="both"/>
        <w:rPr>
          <w:rFonts w:ascii="Comic Sans MS" w:hAnsi="Comic Sans MS"/>
          <w:sz w:val="24"/>
          <w:szCs w:val="24"/>
        </w:rPr>
      </w:pPr>
      <w:r>
        <w:rPr>
          <w:rFonts w:ascii="Comic Sans MS" w:hAnsi="Comic Sans MS"/>
          <w:sz w:val="24"/>
          <w:szCs w:val="24"/>
        </w:rPr>
        <w:t>Velika Britanija, Nizozemska, Luksemburg, Belgija, Francija, Irska</w:t>
      </w:r>
      <w:r w:rsidR="00A0700E">
        <w:rPr>
          <w:rFonts w:ascii="Comic Sans MS" w:hAnsi="Comic Sans MS"/>
          <w:sz w:val="24"/>
          <w:szCs w:val="24"/>
        </w:rPr>
        <w:t>.</w:t>
      </w:r>
    </w:p>
    <w:p w:rsidR="00391FB2" w:rsidRPr="00391FB2" w:rsidRDefault="00391FB2" w:rsidP="00A0700E">
      <w:pPr>
        <w:jc w:val="both"/>
        <w:rPr>
          <w:rFonts w:ascii="Comic Sans MS" w:hAnsi="Comic Sans MS"/>
          <w:color w:val="4472C4" w:themeColor="accent5"/>
          <w:sz w:val="24"/>
          <w:szCs w:val="24"/>
        </w:rPr>
      </w:pPr>
    </w:p>
    <w:p w:rsidR="007E0A4D" w:rsidRDefault="007E0A4D"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Pojasni polderje  (kaj je to polder, kako nastane, uporaba).</w:t>
      </w:r>
    </w:p>
    <w:p w:rsidR="00A0700E" w:rsidRDefault="00A0700E" w:rsidP="00A0700E">
      <w:pPr>
        <w:jc w:val="both"/>
        <w:rPr>
          <w:rFonts w:ascii="Comic Sans MS" w:hAnsi="Comic Sans MS"/>
          <w:sz w:val="24"/>
          <w:szCs w:val="24"/>
        </w:rPr>
      </w:pPr>
      <w:r>
        <w:rPr>
          <w:rFonts w:ascii="Comic Sans MS" w:hAnsi="Comic Sans MS"/>
          <w:sz w:val="24"/>
          <w:szCs w:val="24"/>
        </w:rPr>
        <w:t xml:space="preserve">Večji del Nizozemske leži v zahodnem delu Nemško-poljskega nižavja. </w:t>
      </w:r>
    </w:p>
    <w:p w:rsidR="00A0700E" w:rsidRDefault="00A0700E" w:rsidP="00A0700E">
      <w:pPr>
        <w:jc w:val="both"/>
        <w:rPr>
          <w:rFonts w:ascii="Comic Sans MS" w:hAnsi="Comic Sans MS"/>
          <w:sz w:val="24"/>
          <w:szCs w:val="24"/>
        </w:rPr>
      </w:pPr>
      <w:r>
        <w:rPr>
          <w:rFonts w:ascii="Comic Sans MS" w:hAnsi="Comic Sans MS"/>
          <w:sz w:val="24"/>
          <w:szCs w:val="24"/>
        </w:rPr>
        <w:t>Nizozemska od 10.st dalje iz morja pridobiva nova zemljišča -  polderje.</w:t>
      </w:r>
    </w:p>
    <w:p w:rsidR="00A0700E" w:rsidRDefault="00A0700E" w:rsidP="00A0700E">
      <w:pPr>
        <w:jc w:val="both"/>
        <w:rPr>
          <w:rFonts w:ascii="Comic Sans MS" w:hAnsi="Comic Sans MS"/>
          <w:sz w:val="24"/>
          <w:szCs w:val="24"/>
        </w:rPr>
      </w:pPr>
      <w:r>
        <w:rPr>
          <w:rFonts w:ascii="Comic Sans MS" w:hAnsi="Comic Sans MS"/>
          <w:sz w:val="24"/>
          <w:szCs w:val="24"/>
        </w:rPr>
        <w:t>Polderji ležijo pod morsko gladino in predstavljajo skoraj petino današnjega ozemlja Nizozemske.</w:t>
      </w:r>
      <w:r w:rsidR="009A5B08">
        <w:rPr>
          <w:rFonts w:ascii="Comic Sans MS" w:hAnsi="Comic Sans MS"/>
          <w:sz w:val="24"/>
          <w:szCs w:val="24"/>
        </w:rPr>
        <w:t xml:space="preserve"> Novo pridobljena zemljišča so spremenjena v obdelovalne površine in naselja. Novo pridobljena zemljišča so zavarovali pred morskimi in rečnimi poplavami s sistemom zapornic, jezov in protipoplavnih nasipov.</w:t>
      </w:r>
    </w:p>
    <w:p w:rsidR="00A0700E" w:rsidRPr="00A0700E" w:rsidRDefault="00A0700E" w:rsidP="00A0700E">
      <w:pPr>
        <w:jc w:val="both"/>
        <w:rPr>
          <w:rFonts w:ascii="Comic Sans MS" w:hAnsi="Comic Sans MS"/>
          <w:color w:val="4472C4" w:themeColor="accent5"/>
          <w:sz w:val="24"/>
          <w:szCs w:val="24"/>
        </w:rPr>
      </w:pPr>
    </w:p>
    <w:p w:rsidR="007E0A4D" w:rsidRDefault="007E0A4D"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Razlož</w:t>
      </w:r>
      <w:r w:rsidR="009A5B08">
        <w:rPr>
          <w:rFonts w:ascii="Comic Sans MS" w:hAnsi="Comic Sans MS"/>
          <w:color w:val="4472C4" w:themeColor="accent5"/>
          <w:sz w:val="24"/>
          <w:szCs w:val="24"/>
        </w:rPr>
        <w:t>i, kaj vpliva na podnebje Zahod</w:t>
      </w:r>
      <w:r w:rsidRPr="005B562A">
        <w:rPr>
          <w:rFonts w:ascii="Comic Sans MS" w:hAnsi="Comic Sans MS"/>
          <w:color w:val="4472C4" w:themeColor="accent5"/>
          <w:sz w:val="24"/>
          <w:szCs w:val="24"/>
        </w:rPr>
        <w:t>n</w:t>
      </w:r>
      <w:r w:rsidR="009A5B08">
        <w:rPr>
          <w:rFonts w:ascii="Comic Sans MS" w:hAnsi="Comic Sans MS"/>
          <w:color w:val="4472C4" w:themeColor="accent5"/>
          <w:sz w:val="24"/>
          <w:szCs w:val="24"/>
        </w:rPr>
        <w:t>e</w:t>
      </w:r>
      <w:r w:rsidRPr="005B562A">
        <w:rPr>
          <w:rFonts w:ascii="Comic Sans MS" w:hAnsi="Comic Sans MS"/>
          <w:color w:val="4472C4" w:themeColor="accent5"/>
          <w:sz w:val="24"/>
          <w:szCs w:val="24"/>
        </w:rPr>
        <w:t xml:space="preserve"> Evrope.</w:t>
      </w:r>
    </w:p>
    <w:p w:rsidR="009A5B08" w:rsidRDefault="009A5B08" w:rsidP="009A5B08">
      <w:pPr>
        <w:jc w:val="both"/>
        <w:rPr>
          <w:rFonts w:ascii="Comic Sans MS" w:hAnsi="Comic Sans MS"/>
          <w:sz w:val="24"/>
          <w:szCs w:val="24"/>
        </w:rPr>
      </w:pPr>
      <w:r w:rsidRPr="009A5B08">
        <w:rPr>
          <w:rFonts w:ascii="Comic Sans MS" w:hAnsi="Comic Sans MS"/>
          <w:b/>
          <w:sz w:val="24"/>
          <w:szCs w:val="24"/>
        </w:rPr>
        <w:t>-Severnoatlantski tok</w:t>
      </w:r>
      <w:r>
        <w:rPr>
          <w:rFonts w:ascii="Comic Sans MS" w:hAnsi="Comic Sans MS"/>
          <w:sz w:val="24"/>
          <w:szCs w:val="24"/>
        </w:rPr>
        <w:t xml:space="preserve">: zaradi toplega toka so temperature precej višje kot glede na geografsko lego. </w:t>
      </w:r>
    </w:p>
    <w:p w:rsidR="009A5B08" w:rsidRDefault="009A5B08" w:rsidP="009A5B08">
      <w:pPr>
        <w:jc w:val="both"/>
        <w:rPr>
          <w:rFonts w:ascii="Comic Sans MS" w:hAnsi="Comic Sans MS"/>
          <w:sz w:val="24"/>
          <w:szCs w:val="24"/>
        </w:rPr>
      </w:pPr>
      <w:r w:rsidRPr="009A5B08">
        <w:rPr>
          <w:rFonts w:ascii="Comic Sans MS" w:hAnsi="Comic Sans MS"/>
          <w:b/>
          <w:sz w:val="24"/>
          <w:szCs w:val="24"/>
        </w:rPr>
        <w:t>-vetrovi</w:t>
      </w:r>
      <w:r>
        <w:rPr>
          <w:rFonts w:ascii="Comic Sans MS" w:hAnsi="Comic Sans MS"/>
          <w:sz w:val="24"/>
          <w:szCs w:val="24"/>
        </w:rPr>
        <w:t>: iz morja na kopno prinašajo topel in vlažen zrak,</w:t>
      </w:r>
    </w:p>
    <w:p w:rsidR="009A5B08" w:rsidRDefault="009A5B08" w:rsidP="009A5B08">
      <w:pPr>
        <w:jc w:val="both"/>
        <w:rPr>
          <w:rFonts w:ascii="Comic Sans MS" w:hAnsi="Comic Sans MS"/>
          <w:sz w:val="24"/>
          <w:szCs w:val="24"/>
        </w:rPr>
      </w:pPr>
      <w:r w:rsidRPr="009A5B08">
        <w:rPr>
          <w:rFonts w:ascii="Comic Sans MS" w:hAnsi="Comic Sans MS"/>
          <w:b/>
          <w:sz w:val="24"/>
          <w:szCs w:val="24"/>
        </w:rPr>
        <w:t>-uravnano površje</w:t>
      </w:r>
      <w:r>
        <w:rPr>
          <w:rFonts w:ascii="Comic Sans MS" w:hAnsi="Comic Sans MS"/>
          <w:sz w:val="24"/>
          <w:szCs w:val="24"/>
        </w:rPr>
        <w:t>: omogoča vpliv toka daleč v notranjost.</w:t>
      </w:r>
    </w:p>
    <w:p w:rsidR="009A5B08" w:rsidRPr="009A5B08" w:rsidRDefault="009A5B08" w:rsidP="009A5B08">
      <w:pPr>
        <w:jc w:val="both"/>
        <w:rPr>
          <w:rFonts w:ascii="Comic Sans MS" w:hAnsi="Comic Sans MS"/>
          <w:sz w:val="24"/>
          <w:szCs w:val="24"/>
        </w:rPr>
      </w:pPr>
    </w:p>
    <w:p w:rsidR="007E0A4D" w:rsidRDefault="007E0A4D"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Naštej in razloži podnebje in rastje Zahodne Evrope.</w:t>
      </w:r>
    </w:p>
    <w:p w:rsidR="009A5B08" w:rsidRDefault="009A5B08" w:rsidP="009A5B08">
      <w:pPr>
        <w:jc w:val="both"/>
        <w:rPr>
          <w:rFonts w:ascii="Comic Sans MS" w:hAnsi="Comic Sans MS"/>
          <w:sz w:val="24"/>
          <w:szCs w:val="24"/>
        </w:rPr>
      </w:pPr>
      <w:r w:rsidRPr="004A6734">
        <w:rPr>
          <w:rFonts w:ascii="Comic Sans MS" w:hAnsi="Comic Sans MS"/>
          <w:b/>
          <w:sz w:val="24"/>
          <w:szCs w:val="24"/>
        </w:rPr>
        <w:t>Oceansko podnebje:</w:t>
      </w:r>
      <w:r>
        <w:rPr>
          <w:rFonts w:ascii="Comic Sans MS" w:hAnsi="Comic Sans MS"/>
          <w:sz w:val="24"/>
          <w:szCs w:val="24"/>
        </w:rPr>
        <w:t xml:space="preserve"> </w:t>
      </w:r>
      <w:r w:rsidR="004A6734">
        <w:rPr>
          <w:rFonts w:ascii="Comic Sans MS" w:hAnsi="Comic Sans MS"/>
          <w:sz w:val="24"/>
          <w:szCs w:val="24"/>
        </w:rPr>
        <w:t>topla poletja, mile zime, temperature pozimi ne padejo pod 0°C. temperaturne razlike med letnimi časi so majhne in temperature razporejene čez vso leto.</w:t>
      </w:r>
    </w:p>
    <w:p w:rsidR="004A6734" w:rsidRDefault="004A6734" w:rsidP="004A6734">
      <w:pPr>
        <w:jc w:val="both"/>
        <w:rPr>
          <w:rFonts w:ascii="Comic Sans MS" w:hAnsi="Comic Sans MS"/>
          <w:sz w:val="24"/>
          <w:szCs w:val="24"/>
        </w:rPr>
      </w:pPr>
      <w:r w:rsidRPr="004A6734">
        <w:rPr>
          <w:rFonts w:ascii="Comic Sans MS" w:hAnsi="Comic Sans MS"/>
          <w:b/>
          <w:sz w:val="24"/>
          <w:szCs w:val="24"/>
        </w:rPr>
        <w:t>Sredozemsko podnebje:</w:t>
      </w:r>
      <w:r>
        <w:rPr>
          <w:rFonts w:ascii="Comic Sans MS" w:hAnsi="Comic Sans MS"/>
          <w:sz w:val="24"/>
          <w:szCs w:val="24"/>
        </w:rPr>
        <w:t xml:space="preserve"> Poletja so vroča in suha, zime so mile in vlažne. Temperature večinoma ne padejo pod 0°C.</w:t>
      </w:r>
    </w:p>
    <w:p w:rsidR="004A6734" w:rsidRDefault="004A6734" w:rsidP="004A6734">
      <w:pPr>
        <w:jc w:val="both"/>
        <w:rPr>
          <w:rFonts w:ascii="Comic Sans MS" w:hAnsi="Comic Sans MS"/>
          <w:sz w:val="24"/>
          <w:szCs w:val="24"/>
        </w:rPr>
      </w:pPr>
      <w:r>
        <w:rPr>
          <w:rFonts w:ascii="Comic Sans MS" w:hAnsi="Comic Sans MS"/>
          <w:b/>
          <w:sz w:val="24"/>
          <w:szCs w:val="24"/>
        </w:rPr>
        <w:lastRenderedPageBreak/>
        <w:t>-</w:t>
      </w:r>
      <w:r w:rsidRPr="004A6734">
        <w:rPr>
          <w:rFonts w:ascii="Comic Sans MS" w:hAnsi="Comic Sans MS"/>
          <w:b/>
          <w:sz w:val="24"/>
          <w:szCs w:val="24"/>
        </w:rPr>
        <w:t>gorsko podnebje (</w:t>
      </w:r>
      <w:r>
        <w:rPr>
          <w:rFonts w:ascii="Comic Sans MS" w:hAnsi="Comic Sans MS"/>
          <w:sz w:val="24"/>
          <w:szCs w:val="24"/>
        </w:rPr>
        <w:t>mrzle zime, hladna poletja).</w:t>
      </w:r>
    </w:p>
    <w:p w:rsidR="004A6734" w:rsidRDefault="004A6734" w:rsidP="004A6734">
      <w:pPr>
        <w:jc w:val="both"/>
        <w:rPr>
          <w:rFonts w:ascii="Comic Sans MS" w:hAnsi="Comic Sans MS"/>
          <w:sz w:val="24"/>
          <w:szCs w:val="24"/>
        </w:rPr>
      </w:pPr>
      <w:r w:rsidRPr="00A70415">
        <w:rPr>
          <w:rFonts w:ascii="Comic Sans MS" w:hAnsi="Comic Sans MS"/>
          <w:b/>
          <w:sz w:val="24"/>
          <w:szCs w:val="24"/>
        </w:rPr>
        <w:t>Sredozemsko rastje:</w:t>
      </w:r>
      <w:r>
        <w:rPr>
          <w:rFonts w:ascii="Comic Sans MS" w:hAnsi="Comic Sans MS"/>
          <w:sz w:val="24"/>
          <w:szCs w:val="24"/>
        </w:rPr>
        <w:t xml:space="preserve"> rastje je prilagojeno suši. Včasih so prevladovali borovi gozdovi. Danes prevladuje  grmičasto rastje – makija.</w:t>
      </w:r>
    </w:p>
    <w:p w:rsidR="004A6734" w:rsidRDefault="004A6734" w:rsidP="004A6734">
      <w:pPr>
        <w:jc w:val="both"/>
        <w:rPr>
          <w:rFonts w:ascii="Comic Sans MS" w:hAnsi="Comic Sans MS"/>
          <w:sz w:val="24"/>
          <w:szCs w:val="24"/>
        </w:rPr>
      </w:pPr>
      <w:r w:rsidRPr="00A70415">
        <w:rPr>
          <w:rFonts w:ascii="Comic Sans MS" w:hAnsi="Comic Sans MS"/>
          <w:b/>
          <w:sz w:val="24"/>
          <w:szCs w:val="24"/>
        </w:rPr>
        <w:t>Gorsko rastje</w:t>
      </w:r>
      <w:r>
        <w:rPr>
          <w:rFonts w:ascii="Comic Sans MS" w:hAnsi="Comic Sans MS"/>
          <w:sz w:val="24"/>
          <w:szCs w:val="24"/>
        </w:rPr>
        <w:t>: se spreminja z nadmorsko višino. Oblikovali so se rastlinski višinski pasovi (glej nalogo 7).</w:t>
      </w:r>
    </w:p>
    <w:p w:rsidR="004A6734" w:rsidRPr="009A5B08" w:rsidRDefault="004A6734" w:rsidP="009A5B08">
      <w:pPr>
        <w:jc w:val="both"/>
        <w:rPr>
          <w:rFonts w:ascii="Comic Sans MS" w:hAnsi="Comic Sans MS"/>
          <w:sz w:val="24"/>
          <w:szCs w:val="24"/>
        </w:rPr>
      </w:pPr>
    </w:p>
    <w:p w:rsidR="007E0A4D" w:rsidRDefault="007E0A4D"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Pojasni gospodarstvo Zahodne Evrope.</w:t>
      </w:r>
    </w:p>
    <w:p w:rsidR="004A6734" w:rsidRDefault="004A6734" w:rsidP="004A6734">
      <w:pPr>
        <w:jc w:val="both"/>
        <w:rPr>
          <w:rFonts w:ascii="Comic Sans MS" w:hAnsi="Comic Sans MS"/>
          <w:sz w:val="24"/>
          <w:szCs w:val="24"/>
        </w:rPr>
      </w:pPr>
      <w:r>
        <w:rPr>
          <w:rFonts w:ascii="Comic Sans MS" w:hAnsi="Comic Sans MS"/>
          <w:sz w:val="24"/>
          <w:szCs w:val="24"/>
        </w:rPr>
        <w:t>-</w:t>
      </w:r>
      <w:r w:rsidRPr="009B26DF">
        <w:rPr>
          <w:rFonts w:ascii="Comic Sans MS" w:hAnsi="Comic Sans MS"/>
          <w:b/>
          <w:sz w:val="24"/>
          <w:szCs w:val="24"/>
        </w:rPr>
        <w:t>intenzivno kmetijstvo:</w:t>
      </w:r>
      <w:r>
        <w:rPr>
          <w:rFonts w:ascii="Comic Sans MS" w:hAnsi="Comic Sans MS"/>
          <w:sz w:val="24"/>
          <w:szCs w:val="24"/>
        </w:rPr>
        <w:t xml:space="preserve"> največji ha donos in  uporaba najnovejših znanstvenih spoznanj, mehanizacije in umetnih gnojil.</w:t>
      </w:r>
    </w:p>
    <w:p w:rsidR="004A6734" w:rsidRDefault="004A6734" w:rsidP="004A6734">
      <w:pPr>
        <w:jc w:val="both"/>
        <w:rPr>
          <w:rFonts w:ascii="Comic Sans MS" w:hAnsi="Comic Sans MS"/>
          <w:sz w:val="24"/>
          <w:szCs w:val="24"/>
        </w:rPr>
      </w:pPr>
      <w:r>
        <w:rPr>
          <w:rFonts w:ascii="Comic Sans MS" w:hAnsi="Comic Sans MS"/>
          <w:sz w:val="24"/>
          <w:szCs w:val="24"/>
        </w:rPr>
        <w:t>-</w:t>
      </w:r>
      <w:r w:rsidRPr="009B26DF">
        <w:rPr>
          <w:rFonts w:ascii="Comic Sans MS" w:hAnsi="Comic Sans MS"/>
          <w:b/>
          <w:sz w:val="24"/>
          <w:szCs w:val="24"/>
        </w:rPr>
        <w:t>specializirano kmetijstvo:</w:t>
      </w:r>
      <w:r>
        <w:rPr>
          <w:rFonts w:ascii="Comic Sans MS" w:hAnsi="Comic Sans MS"/>
          <w:sz w:val="24"/>
          <w:szCs w:val="24"/>
        </w:rPr>
        <w:t xml:space="preserve"> usmerjeno v eno panogo (ali poljedelstvo, ali govedoreja…)</w:t>
      </w:r>
    </w:p>
    <w:p w:rsidR="004A6734" w:rsidRDefault="004A6734" w:rsidP="004A6734">
      <w:pPr>
        <w:jc w:val="both"/>
        <w:rPr>
          <w:rFonts w:ascii="Comic Sans MS" w:hAnsi="Comic Sans MS"/>
          <w:sz w:val="24"/>
          <w:szCs w:val="24"/>
        </w:rPr>
      </w:pPr>
      <w:r>
        <w:rPr>
          <w:rFonts w:ascii="Comic Sans MS" w:hAnsi="Comic Sans MS"/>
          <w:sz w:val="24"/>
          <w:szCs w:val="24"/>
        </w:rPr>
        <w:t>-</w:t>
      </w:r>
      <w:r w:rsidRPr="009B26DF">
        <w:rPr>
          <w:rFonts w:ascii="Comic Sans MS" w:hAnsi="Comic Sans MS"/>
          <w:b/>
          <w:sz w:val="24"/>
          <w:szCs w:val="24"/>
        </w:rPr>
        <w:t>industrija visokih tehnologij</w:t>
      </w:r>
      <w:r>
        <w:rPr>
          <w:rFonts w:ascii="Comic Sans MS" w:hAnsi="Comic Sans MS"/>
          <w:sz w:val="24"/>
          <w:szCs w:val="24"/>
        </w:rPr>
        <w:t>: zelo tehnološko dorečeni postopki.</w:t>
      </w:r>
    </w:p>
    <w:p w:rsidR="004A6734" w:rsidRDefault="004A6734" w:rsidP="004A6734">
      <w:pPr>
        <w:jc w:val="both"/>
        <w:rPr>
          <w:rFonts w:ascii="Comic Sans MS" w:hAnsi="Comic Sans MS"/>
          <w:sz w:val="24"/>
          <w:szCs w:val="24"/>
        </w:rPr>
      </w:pPr>
      <w:r>
        <w:rPr>
          <w:rFonts w:ascii="Comic Sans MS" w:hAnsi="Comic Sans MS"/>
          <w:sz w:val="24"/>
          <w:szCs w:val="24"/>
        </w:rPr>
        <w:t>-</w:t>
      </w:r>
      <w:r w:rsidRPr="009B26DF">
        <w:rPr>
          <w:rFonts w:ascii="Comic Sans MS" w:hAnsi="Comic Sans MS"/>
          <w:b/>
          <w:sz w:val="24"/>
          <w:szCs w:val="24"/>
        </w:rPr>
        <w:t>turizem:</w:t>
      </w:r>
      <w:r>
        <w:rPr>
          <w:rFonts w:ascii="Comic Sans MS" w:hAnsi="Comic Sans MS"/>
          <w:sz w:val="24"/>
          <w:szCs w:val="24"/>
        </w:rPr>
        <w:t xml:space="preserve"> zelo razvit (Paris, London, Šampanja…).</w:t>
      </w:r>
    </w:p>
    <w:p w:rsidR="004A6734" w:rsidRDefault="004A6734" w:rsidP="004A6734">
      <w:pPr>
        <w:jc w:val="both"/>
        <w:rPr>
          <w:rFonts w:ascii="Comic Sans MS" w:hAnsi="Comic Sans MS"/>
          <w:sz w:val="24"/>
          <w:szCs w:val="24"/>
        </w:rPr>
      </w:pPr>
      <w:r>
        <w:rPr>
          <w:rFonts w:ascii="Comic Sans MS" w:hAnsi="Comic Sans MS"/>
          <w:sz w:val="24"/>
          <w:szCs w:val="24"/>
        </w:rPr>
        <w:t>-</w:t>
      </w:r>
      <w:r w:rsidRPr="009B26DF">
        <w:rPr>
          <w:rFonts w:ascii="Comic Sans MS" w:hAnsi="Comic Sans MS"/>
          <w:b/>
          <w:sz w:val="24"/>
          <w:szCs w:val="24"/>
        </w:rPr>
        <w:t>pomorski promet:</w:t>
      </w:r>
      <w:r>
        <w:rPr>
          <w:rFonts w:ascii="Comic Sans MS" w:hAnsi="Comic Sans MS"/>
          <w:sz w:val="24"/>
          <w:szCs w:val="24"/>
        </w:rPr>
        <w:t xml:space="preserve"> pristanišča ob Atlantskem oceanu so povezana s celim svetom.</w:t>
      </w:r>
    </w:p>
    <w:p w:rsidR="004A6734" w:rsidRPr="004A6734" w:rsidRDefault="004A6734" w:rsidP="004A6734">
      <w:pPr>
        <w:jc w:val="both"/>
        <w:rPr>
          <w:rFonts w:ascii="Comic Sans MS" w:hAnsi="Comic Sans MS"/>
          <w:sz w:val="24"/>
          <w:szCs w:val="24"/>
        </w:rPr>
      </w:pPr>
    </w:p>
    <w:p w:rsidR="00B12FE8" w:rsidRDefault="00B12FE8"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Naštej države Severne Evrope.</w:t>
      </w:r>
    </w:p>
    <w:p w:rsidR="00D03BEE" w:rsidRDefault="00D03BEE" w:rsidP="00D03BEE">
      <w:pPr>
        <w:jc w:val="both"/>
        <w:rPr>
          <w:rFonts w:ascii="Comic Sans MS" w:hAnsi="Comic Sans MS"/>
          <w:color w:val="000000" w:themeColor="text1"/>
          <w:sz w:val="24"/>
          <w:szCs w:val="24"/>
        </w:rPr>
      </w:pPr>
      <w:r>
        <w:rPr>
          <w:rFonts w:ascii="Comic Sans MS" w:hAnsi="Comic Sans MS"/>
          <w:color w:val="000000" w:themeColor="text1"/>
          <w:sz w:val="24"/>
          <w:szCs w:val="24"/>
        </w:rPr>
        <w:t>Islandija, Norveška, Švedska, Danska, Finska, Estonija, Latvija, Litva.</w:t>
      </w:r>
    </w:p>
    <w:p w:rsidR="00D03BEE" w:rsidRPr="00D03BEE" w:rsidRDefault="00D03BEE" w:rsidP="00D03BEE">
      <w:pPr>
        <w:jc w:val="both"/>
        <w:rPr>
          <w:rFonts w:ascii="Comic Sans MS" w:hAnsi="Comic Sans MS"/>
          <w:color w:val="000000" w:themeColor="text1"/>
          <w:sz w:val="24"/>
          <w:szCs w:val="24"/>
        </w:rPr>
      </w:pPr>
    </w:p>
    <w:p w:rsidR="00B12FE8" w:rsidRDefault="00B12FE8"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Pojasni  ledeniško delovanje v Severni Evropi.</w:t>
      </w:r>
    </w:p>
    <w:p w:rsidR="00D03BEE" w:rsidRDefault="00711C44" w:rsidP="00D03BEE">
      <w:pPr>
        <w:jc w:val="both"/>
        <w:rPr>
          <w:rFonts w:ascii="Comic Sans MS" w:hAnsi="Comic Sans MS"/>
          <w:color w:val="000000" w:themeColor="text1"/>
          <w:sz w:val="24"/>
          <w:szCs w:val="24"/>
        </w:rPr>
      </w:pPr>
      <w:r>
        <w:rPr>
          <w:rFonts w:ascii="Comic Sans MS" w:hAnsi="Comic Sans MS"/>
          <w:color w:val="000000" w:themeColor="text1"/>
          <w:sz w:val="24"/>
          <w:szCs w:val="24"/>
        </w:rPr>
        <w:t>Površje pribaltskih držav in Danske je ravno in pokrito z ledeniškimi nanosi.</w:t>
      </w:r>
    </w:p>
    <w:p w:rsidR="00711C44" w:rsidRDefault="00711C44" w:rsidP="00D03BEE">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Površje Severne Evrope je v celoti ledeniško preoblikovano. </w:t>
      </w:r>
    </w:p>
    <w:p w:rsidR="00711C44" w:rsidRDefault="00711C44" w:rsidP="00D03BEE">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V času ledenih dob so ledeniki prekrivali večino severnega dela Evrope, Britansko otočje, Nemško-Poljsko nižavje in severni  del Vzhodnoevropskega nižavja. Ko se je ledeni pokrov stopil, se je dvignila gladina morja in morje je zalilo dele kopnega. </w:t>
      </w:r>
    </w:p>
    <w:p w:rsidR="00711C44" w:rsidRDefault="00711C44" w:rsidP="00D03BEE">
      <w:pPr>
        <w:jc w:val="both"/>
        <w:rPr>
          <w:rFonts w:ascii="Comic Sans MS" w:hAnsi="Comic Sans MS"/>
          <w:color w:val="000000" w:themeColor="text1"/>
          <w:sz w:val="24"/>
          <w:szCs w:val="24"/>
        </w:rPr>
      </w:pPr>
      <w:r>
        <w:rPr>
          <w:rFonts w:ascii="Comic Sans MS" w:hAnsi="Comic Sans MS"/>
          <w:color w:val="000000" w:themeColor="text1"/>
          <w:sz w:val="24"/>
          <w:szCs w:val="24"/>
        </w:rPr>
        <w:t>Ledeniki so za sabo pustili številne sledove. V gorah so doline dobile obliko črke U, v njih so ledeniki puščali material, ki so ga nosili s sabo ali potiskali pred sabo. Takšne nanose imenujemo ledeniške morene.</w:t>
      </w:r>
    </w:p>
    <w:p w:rsidR="00D03BEE" w:rsidRPr="0081082B" w:rsidRDefault="00711C44" w:rsidP="00D03BEE">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Značilnosti ledeniškega preoblikovanja: </w:t>
      </w:r>
      <w:r w:rsidR="0081082B">
        <w:rPr>
          <w:rFonts w:ascii="Comic Sans MS" w:hAnsi="Comic Sans MS"/>
          <w:color w:val="000000" w:themeColor="text1"/>
          <w:sz w:val="24"/>
          <w:szCs w:val="24"/>
        </w:rPr>
        <w:t>doline v obliki  črke U, fjordi, morene, ledeniška jezera</w:t>
      </w:r>
    </w:p>
    <w:p w:rsidR="00B12FE8" w:rsidRDefault="00B12FE8"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lastRenderedPageBreak/>
        <w:t>Naštej in opiši podnebje ter rastje Severne Evrope.</w:t>
      </w:r>
    </w:p>
    <w:p w:rsidR="0081082B" w:rsidRPr="0081082B" w:rsidRDefault="0081082B" w:rsidP="0081082B">
      <w:pPr>
        <w:jc w:val="both"/>
        <w:rPr>
          <w:rFonts w:ascii="Comic Sans MS" w:hAnsi="Comic Sans MS"/>
          <w:color w:val="000000" w:themeColor="text1"/>
          <w:sz w:val="24"/>
          <w:szCs w:val="24"/>
        </w:rPr>
      </w:pPr>
      <w:r>
        <w:rPr>
          <w:rFonts w:ascii="Comic Sans MS" w:hAnsi="Comic Sans MS"/>
          <w:color w:val="000000" w:themeColor="text1"/>
          <w:sz w:val="24"/>
          <w:szCs w:val="24"/>
        </w:rPr>
        <w:t>Podnebje:</w:t>
      </w:r>
    </w:p>
    <w:p w:rsidR="00A23490" w:rsidRDefault="0081082B" w:rsidP="00A0700E">
      <w:pPr>
        <w:jc w:val="both"/>
        <w:rPr>
          <w:rFonts w:ascii="Comic Sans MS" w:hAnsi="Comic Sans MS"/>
          <w:color w:val="000000" w:themeColor="text1"/>
          <w:sz w:val="24"/>
          <w:szCs w:val="24"/>
        </w:rPr>
      </w:pPr>
      <w:r w:rsidRPr="0081082B">
        <w:rPr>
          <w:rFonts w:ascii="Comic Sans MS" w:hAnsi="Comic Sans MS"/>
          <w:b/>
          <w:color w:val="000000" w:themeColor="text1"/>
          <w:sz w:val="24"/>
          <w:szCs w:val="24"/>
        </w:rPr>
        <w:t>-tundrsko podnebje</w:t>
      </w:r>
      <w:r>
        <w:rPr>
          <w:rFonts w:ascii="Comic Sans MS" w:hAnsi="Comic Sans MS"/>
          <w:color w:val="000000" w:themeColor="text1"/>
          <w:sz w:val="24"/>
          <w:szCs w:val="24"/>
        </w:rPr>
        <w:t>: dolge zime in kratka poletja,</w:t>
      </w:r>
    </w:p>
    <w:p w:rsidR="0081082B" w:rsidRDefault="0081082B" w:rsidP="00A0700E">
      <w:pPr>
        <w:jc w:val="both"/>
        <w:rPr>
          <w:rFonts w:ascii="Comic Sans MS" w:hAnsi="Comic Sans MS"/>
          <w:color w:val="000000" w:themeColor="text1"/>
          <w:sz w:val="24"/>
          <w:szCs w:val="24"/>
        </w:rPr>
      </w:pPr>
      <w:r w:rsidRPr="0081082B">
        <w:rPr>
          <w:rFonts w:ascii="Comic Sans MS" w:hAnsi="Comic Sans MS"/>
          <w:b/>
          <w:color w:val="000000" w:themeColor="text1"/>
          <w:sz w:val="24"/>
          <w:szCs w:val="24"/>
        </w:rPr>
        <w:t>-zmerno hladno podnebje</w:t>
      </w:r>
      <w:r>
        <w:rPr>
          <w:rFonts w:ascii="Comic Sans MS" w:hAnsi="Comic Sans MS"/>
          <w:color w:val="000000" w:themeColor="text1"/>
          <w:sz w:val="24"/>
          <w:szCs w:val="24"/>
        </w:rPr>
        <w:t>: dolge, mrzle zime in topla poletja,</w:t>
      </w:r>
    </w:p>
    <w:p w:rsidR="0081082B" w:rsidRDefault="0081082B" w:rsidP="00A0700E">
      <w:pPr>
        <w:jc w:val="both"/>
        <w:rPr>
          <w:rFonts w:ascii="Comic Sans MS" w:hAnsi="Comic Sans MS"/>
          <w:color w:val="000000" w:themeColor="text1"/>
          <w:sz w:val="24"/>
          <w:szCs w:val="24"/>
        </w:rPr>
      </w:pPr>
      <w:r w:rsidRPr="0081082B">
        <w:rPr>
          <w:rFonts w:ascii="Comic Sans MS" w:hAnsi="Comic Sans MS"/>
          <w:b/>
          <w:color w:val="000000" w:themeColor="text1"/>
          <w:sz w:val="24"/>
          <w:szCs w:val="24"/>
        </w:rPr>
        <w:t>-oceansko podnebje</w:t>
      </w:r>
      <w:r>
        <w:rPr>
          <w:rFonts w:ascii="Comic Sans MS" w:hAnsi="Comic Sans MS"/>
          <w:color w:val="000000" w:themeColor="text1"/>
          <w:sz w:val="24"/>
          <w:szCs w:val="24"/>
        </w:rPr>
        <w:t>: topla poletja, vlažne in hladne zime.</w:t>
      </w:r>
    </w:p>
    <w:p w:rsidR="0081082B" w:rsidRDefault="0081082B" w:rsidP="00A0700E">
      <w:pPr>
        <w:jc w:val="both"/>
        <w:rPr>
          <w:rFonts w:ascii="Comic Sans MS" w:hAnsi="Comic Sans MS"/>
          <w:color w:val="000000" w:themeColor="text1"/>
          <w:sz w:val="24"/>
          <w:szCs w:val="24"/>
        </w:rPr>
      </w:pPr>
    </w:p>
    <w:p w:rsidR="0081082B" w:rsidRDefault="0081082B" w:rsidP="00A0700E">
      <w:pPr>
        <w:jc w:val="both"/>
        <w:rPr>
          <w:rFonts w:ascii="Comic Sans MS" w:hAnsi="Comic Sans MS"/>
          <w:color w:val="000000" w:themeColor="text1"/>
          <w:sz w:val="24"/>
          <w:szCs w:val="24"/>
        </w:rPr>
      </w:pPr>
      <w:r>
        <w:rPr>
          <w:rFonts w:ascii="Comic Sans MS" w:hAnsi="Comic Sans MS"/>
          <w:color w:val="000000" w:themeColor="text1"/>
          <w:sz w:val="24"/>
          <w:szCs w:val="24"/>
        </w:rPr>
        <w:t>Rastje:</w:t>
      </w:r>
    </w:p>
    <w:p w:rsidR="0081082B" w:rsidRDefault="0081082B" w:rsidP="00A0700E">
      <w:pPr>
        <w:jc w:val="both"/>
        <w:rPr>
          <w:rFonts w:ascii="Comic Sans MS" w:hAnsi="Comic Sans MS"/>
          <w:color w:val="000000" w:themeColor="text1"/>
          <w:sz w:val="24"/>
          <w:szCs w:val="24"/>
        </w:rPr>
      </w:pPr>
      <w:r w:rsidRPr="0081082B">
        <w:rPr>
          <w:rFonts w:ascii="Comic Sans MS" w:hAnsi="Comic Sans MS"/>
          <w:b/>
          <w:color w:val="000000" w:themeColor="text1"/>
          <w:sz w:val="24"/>
          <w:szCs w:val="24"/>
        </w:rPr>
        <w:t>-tundra:</w:t>
      </w:r>
      <w:r>
        <w:rPr>
          <w:rFonts w:ascii="Comic Sans MS" w:hAnsi="Comic Sans MS"/>
          <w:color w:val="000000" w:themeColor="text1"/>
          <w:sz w:val="24"/>
          <w:szCs w:val="24"/>
        </w:rPr>
        <w:t xml:space="preserve"> mahovi, lišaji, posamezne cvetlice in nizko grmičevja,</w:t>
      </w:r>
    </w:p>
    <w:p w:rsidR="0081082B" w:rsidRDefault="0081082B" w:rsidP="00A0700E">
      <w:pPr>
        <w:jc w:val="both"/>
        <w:rPr>
          <w:rFonts w:ascii="Comic Sans MS" w:hAnsi="Comic Sans MS"/>
          <w:color w:val="000000" w:themeColor="text1"/>
          <w:sz w:val="24"/>
          <w:szCs w:val="24"/>
        </w:rPr>
      </w:pPr>
      <w:r>
        <w:rPr>
          <w:rFonts w:ascii="Comic Sans MS" w:hAnsi="Comic Sans MS"/>
          <w:color w:val="000000" w:themeColor="text1"/>
          <w:sz w:val="24"/>
          <w:szCs w:val="24"/>
        </w:rPr>
        <w:t>-</w:t>
      </w:r>
      <w:r w:rsidRPr="0081082B">
        <w:rPr>
          <w:rFonts w:ascii="Comic Sans MS" w:hAnsi="Comic Sans MS"/>
          <w:b/>
          <w:color w:val="000000" w:themeColor="text1"/>
          <w:sz w:val="24"/>
          <w:szCs w:val="24"/>
        </w:rPr>
        <w:t>iglasti gozdovi oz. tajga</w:t>
      </w:r>
      <w:r>
        <w:rPr>
          <w:rFonts w:ascii="Comic Sans MS" w:hAnsi="Comic Sans MS"/>
          <w:color w:val="000000" w:themeColor="text1"/>
          <w:sz w:val="24"/>
          <w:szCs w:val="24"/>
        </w:rPr>
        <w:t xml:space="preserve"> v Rusiji,</w:t>
      </w:r>
    </w:p>
    <w:p w:rsidR="0081082B" w:rsidRPr="0081082B" w:rsidRDefault="0081082B" w:rsidP="00A0700E">
      <w:pPr>
        <w:jc w:val="both"/>
        <w:rPr>
          <w:rFonts w:ascii="Comic Sans MS" w:hAnsi="Comic Sans MS"/>
          <w:color w:val="000000" w:themeColor="text1"/>
          <w:sz w:val="24"/>
          <w:szCs w:val="24"/>
        </w:rPr>
      </w:pPr>
      <w:r>
        <w:rPr>
          <w:rFonts w:ascii="Comic Sans MS" w:hAnsi="Comic Sans MS"/>
          <w:color w:val="000000" w:themeColor="text1"/>
          <w:sz w:val="24"/>
          <w:szCs w:val="24"/>
        </w:rPr>
        <w:t>-</w:t>
      </w:r>
      <w:r w:rsidRPr="0081082B">
        <w:rPr>
          <w:rFonts w:ascii="Comic Sans MS" w:hAnsi="Comic Sans MS"/>
          <w:b/>
          <w:color w:val="000000" w:themeColor="text1"/>
          <w:sz w:val="24"/>
          <w:szCs w:val="24"/>
        </w:rPr>
        <w:t>travniki in listnati gozdovi.</w:t>
      </w:r>
    </w:p>
    <w:p w:rsidR="0081082B" w:rsidRPr="00A23490" w:rsidRDefault="0081082B" w:rsidP="00A0700E">
      <w:pPr>
        <w:jc w:val="both"/>
        <w:rPr>
          <w:rFonts w:ascii="Comic Sans MS" w:hAnsi="Comic Sans MS"/>
          <w:color w:val="4472C4" w:themeColor="accent5"/>
          <w:sz w:val="24"/>
          <w:szCs w:val="24"/>
        </w:rPr>
      </w:pPr>
    </w:p>
    <w:p w:rsidR="0081082B" w:rsidRDefault="00B12FE8" w:rsidP="0081082B">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Pojasni poselitev Severne Evrope.</w:t>
      </w:r>
    </w:p>
    <w:p w:rsidR="0081082B" w:rsidRDefault="0081082B" w:rsidP="0081082B">
      <w:pPr>
        <w:jc w:val="both"/>
        <w:rPr>
          <w:rFonts w:ascii="Comic Sans MS" w:hAnsi="Comic Sans MS"/>
          <w:color w:val="000000" w:themeColor="text1"/>
          <w:sz w:val="24"/>
          <w:szCs w:val="24"/>
        </w:rPr>
      </w:pPr>
      <w:r>
        <w:rPr>
          <w:rFonts w:ascii="Comic Sans MS" w:hAnsi="Comic Sans MS"/>
          <w:color w:val="000000" w:themeColor="text1"/>
          <w:sz w:val="24"/>
          <w:szCs w:val="24"/>
        </w:rPr>
        <w:t>Severna Evropa je najredkeje poseljen del Evrope. Gostota prebivalstva se zmanjšuje od juga proti severu, kjer so redko oz. skoraj neposeljeni predeli.</w:t>
      </w:r>
    </w:p>
    <w:p w:rsidR="0081082B" w:rsidRPr="0081082B" w:rsidRDefault="0081082B" w:rsidP="0081082B">
      <w:pPr>
        <w:jc w:val="both"/>
        <w:rPr>
          <w:rFonts w:ascii="Comic Sans MS" w:hAnsi="Comic Sans MS"/>
          <w:color w:val="000000" w:themeColor="text1"/>
          <w:sz w:val="24"/>
          <w:szCs w:val="24"/>
        </w:rPr>
      </w:pPr>
      <w:r>
        <w:rPr>
          <w:rFonts w:ascii="Comic Sans MS" w:hAnsi="Comic Sans MS"/>
          <w:color w:val="000000" w:themeColor="text1"/>
          <w:sz w:val="24"/>
          <w:szCs w:val="24"/>
        </w:rPr>
        <w:t>Izjema je Norveška, ki je zaradi Severnoatlantskega toka poseljena daleč na sever.</w:t>
      </w:r>
    </w:p>
    <w:p w:rsidR="0081082B" w:rsidRPr="0081082B" w:rsidRDefault="0081082B" w:rsidP="0081082B">
      <w:pPr>
        <w:jc w:val="both"/>
        <w:rPr>
          <w:rFonts w:ascii="Comic Sans MS" w:hAnsi="Comic Sans MS"/>
          <w:color w:val="4472C4" w:themeColor="accent5"/>
          <w:sz w:val="24"/>
          <w:szCs w:val="24"/>
        </w:rPr>
      </w:pPr>
    </w:p>
    <w:p w:rsidR="0081082B" w:rsidRDefault="00B12FE8" w:rsidP="0081082B">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Razloži gospodarstvo Severne Evrope.</w:t>
      </w:r>
    </w:p>
    <w:p w:rsidR="0081082B" w:rsidRDefault="0081082B" w:rsidP="0081082B">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Dobro razvito gospodarstvo temelji na znanju in izrabi lastnih naravnih virov- gozdov, rek, rud ter morja, bogatega z ribami </w:t>
      </w:r>
      <w:r w:rsidR="005E6F53">
        <w:rPr>
          <w:rFonts w:ascii="Comic Sans MS" w:hAnsi="Comic Sans MS"/>
          <w:color w:val="000000" w:themeColor="text1"/>
          <w:sz w:val="24"/>
          <w:szCs w:val="24"/>
        </w:rPr>
        <w:t>in nahajališči nafte.</w:t>
      </w:r>
    </w:p>
    <w:p w:rsidR="005E6F53" w:rsidRPr="0081082B" w:rsidRDefault="005E6F53" w:rsidP="0081082B">
      <w:pPr>
        <w:jc w:val="both"/>
        <w:rPr>
          <w:rFonts w:ascii="Comic Sans MS" w:hAnsi="Comic Sans MS"/>
          <w:color w:val="000000" w:themeColor="text1"/>
          <w:sz w:val="24"/>
          <w:szCs w:val="24"/>
        </w:rPr>
      </w:pPr>
      <w:r>
        <w:rPr>
          <w:rFonts w:ascii="Comic Sans MS" w:hAnsi="Comic Sans MS"/>
          <w:color w:val="000000" w:themeColor="text1"/>
          <w:sz w:val="24"/>
          <w:szCs w:val="24"/>
        </w:rPr>
        <w:t>Danska ima zaradi rodovitne prsti ugodne pogoje za kmetijstvo. Danske kmetije so specializirane, kmetje izobraženi, in dobro organizirani.</w:t>
      </w:r>
    </w:p>
    <w:p w:rsidR="0081082B" w:rsidRPr="0081082B" w:rsidRDefault="0081082B" w:rsidP="0081082B">
      <w:pPr>
        <w:jc w:val="both"/>
        <w:rPr>
          <w:rFonts w:ascii="Comic Sans MS" w:hAnsi="Comic Sans MS"/>
          <w:color w:val="4472C4" w:themeColor="accent5"/>
          <w:sz w:val="24"/>
          <w:szCs w:val="24"/>
        </w:rPr>
      </w:pPr>
    </w:p>
    <w:p w:rsidR="005E6F53" w:rsidRDefault="00B12FE8" w:rsidP="005E6F53">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Naštej države Vzhodne Evrope in severne Azije.</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Belorusija, Moldavija, Ukrajina, Rusija.</w:t>
      </w:r>
    </w:p>
    <w:p w:rsidR="005E6F53" w:rsidRPr="005E6F53" w:rsidRDefault="005E6F53" w:rsidP="005E6F53">
      <w:pPr>
        <w:jc w:val="both"/>
        <w:rPr>
          <w:rFonts w:ascii="Comic Sans MS" w:hAnsi="Comic Sans MS"/>
          <w:color w:val="000000" w:themeColor="text1"/>
          <w:sz w:val="24"/>
          <w:szCs w:val="24"/>
        </w:rPr>
      </w:pPr>
    </w:p>
    <w:p w:rsidR="005E6F53" w:rsidRPr="005E6F53" w:rsidRDefault="005E6F53" w:rsidP="005E6F53">
      <w:pPr>
        <w:jc w:val="both"/>
        <w:rPr>
          <w:rFonts w:ascii="Comic Sans MS" w:hAnsi="Comic Sans MS"/>
          <w:color w:val="4472C4" w:themeColor="accent5"/>
          <w:sz w:val="24"/>
          <w:szCs w:val="24"/>
        </w:rPr>
      </w:pPr>
    </w:p>
    <w:p w:rsidR="005E6F53" w:rsidRDefault="00B12FE8" w:rsidP="005E6F53">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lastRenderedPageBreak/>
        <w:t>Razloži podnebje in rastje Vzhodne Evrope in severne Azije.</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Podnebje:</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w:t>
      </w:r>
      <w:r w:rsidRPr="005E6F53">
        <w:rPr>
          <w:rFonts w:ascii="Comic Sans MS" w:hAnsi="Comic Sans MS"/>
          <w:b/>
          <w:color w:val="000000" w:themeColor="text1"/>
          <w:sz w:val="24"/>
          <w:szCs w:val="24"/>
        </w:rPr>
        <w:t>tundrsko ali subpolarno</w:t>
      </w:r>
      <w:r>
        <w:rPr>
          <w:rFonts w:ascii="Comic Sans MS" w:hAnsi="Comic Sans MS"/>
          <w:color w:val="000000" w:themeColor="text1"/>
          <w:sz w:val="24"/>
          <w:szCs w:val="24"/>
        </w:rPr>
        <w:t xml:space="preserve">: </w:t>
      </w:r>
      <w:r>
        <w:rPr>
          <w:rFonts w:ascii="Comic Sans MS" w:hAnsi="Comic Sans MS"/>
          <w:color w:val="000000" w:themeColor="text1"/>
          <w:sz w:val="24"/>
          <w:szCs w:val="24"/>
        </w:rPr>
        <w:t>dolge zime in kratka poletja,</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w:t>
      </w:r>
      <w:r w:rsidRPr="005E6F53">
        <w:rPr>
          <w:rFonts w:ascii="Comic Sans MS" w:hAnsi="Comic Sans MS"/>
          <w:b/>
          <w:color w:val="000000" w:themeColor="text1"/>
          <w:sz w:val="24"/>
          <w:szCs w:val="24"/>
        </w:rPr>
        <w:t>zmerno hladno</w:t>
      </w:r>
      <w:r>
        <w:rPr>
          <w:rFonts w:ascii="Comic Sans MS" w:hAnsi="Comic Sans MS"/>
          <w:color w:val="000000" w:themeColor="text1"/>
          <w:sz w:val="24"/>
          <w:szCs w:val="24"/>
        </w:rPr>
        <w:t xml:space="preserve">: </w:t>
      </w:r>
      <w:r>
        <w:rPr>
          <w:rFonts w:ascii="Comic Sans MS" w:hAnsi="Comic Sans MS"/>
          <w:color w:val="000000" w:themeColor="text1"/>
          <w:sz w:val="24"/>
          <w:szCs w:val="24"/>
        </w:rPr>
        <w:t>dolge, mrzle zime in topla poletja,</w:t>
      </w:r>
    </w:p>
    <w:p w:rsidR="005E6F53" w:rsidRDefault="005E6F53" w:rsidP="005E6F53">
      <w:pPr>
        <w:jc w:val="both"/>
        <w:rPr>
          <w:rFonts w:ascii="Comic Sans MS" w:hAnsi="Comic Sans MS"/>
          <w:color w:val="000000" w:themeColor="text1"/>
          <w:sz w:val="24"/>
          <w:szCs w:val="24"/>
        </w:rPr>
      </w:pPr>
      <w:r w:rsidRPr="005E6F53">
        <w:rPr>
          <w:rFonts w:ascii="Comic Sans MS" w:hAnsi="Comic Sans MS"/>
          <w:b/>
          <w:color w:val="000000" w:themeColor="text1"/>
          <w:sz w:val="24"/>
          <w:szCs w:val="24"/>
        </w:rPr>
        <w:t>-celinsko</w:t>
      </w:r>
      <w:r>
        <w:rPr>
          <w:rFonts w:ascii="Comic Sans MS" w:hAnsi="Comic Sans MS"/>
          <w:color w:val="000000" w:themeColor="text1"/>
          <w:sz w:val="24"/>
          <w:szCs w:val="24"/>
        </w:rPr>
        <w:t>: vroča poletja, mrzle zime.</w:t>
      </w:r>
    </w:p>
    <w:p w:rsidR="005E6F53" w:rsidRDefault="005E6F53" w:rsidP="005E6F53">
      <w:pPr>
        <w:jc w:val="both"/>
        <w:rPr>
          <w:rFonts w:ascii="Comic Sans MS" w:hAnsi="Comic Sans MS"/>
          <w:color w:val="000000" w:themeColor="text1"/>
          <w:sz w:val="24"/>
          <w:szCs w:val="24"/>
        </w:rPr>
      </w:pP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Rastje:</w:t>
      </w:r>
    </w:p>
    <w:p w:rsidR="005E6F53" w:rsidRDefault="005E6F53" w:rsidP="005E6F53">
      <w:pPr>
        <w:jc w:val="both"/>
        <w:rPr>
          <w:rFonts w:ascii="Comic Sans MS" w:hAnsi="Comic Sans MS"/>
          <w:color w:val="000000" w:themeColor="text1"/>
          <w:sz w:val="24"/>
          <w:szCs w:val="24"/>
        </w:rPr>
      </w:pPr>
      <w:r w:rsidRPr="0081082B">
        <w:rPr>
          <w:rFonts w:ascii="Comic Sans MS" w:hAnsi="Comic Sans MS"/>
          <w:b/>
          <w:color w:val="000000" w:themeColor="text1"/>
          <w:sz w:val="24"/>
          <w:szCs w:val="24"/>
        </w:rPr>
        <w:t>-tundra:</w:t>
      </w:r>
      <w:r>
        <w:rPr>
          <w:rFonts w:ascii="Comic Sans MS" w:hAnsi="Comic Sans MS"/>
          <w:color w:val="000000" w:themeColor="text1"/>
          <w:sz w:val="24"/>
          <w:szCs w:val="24"/>
        </w:rPr>
        <w:t xml:space="preserve"> mahovi, lišaji, posamezne cvetlice in nizko grmičevja,</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w:t>
      </w:r>
      <w:r w:rsidRPr="0081082B">
        <w:rPr>
          <w:rFonts w:ascii="Comic Sans MS" w:hAnsi="Comic Sans MS"/>
          <w:b/>
          <w:color w:val="000000" w:themeColor="text1"/>
          <w:sz w:val="24"/>
          <w:szCs w:val="24"/>
        </w:rPr>
        <w:t>iglasti gozdovi oz. tajga</w:t>
      </w:r>
      <w:r>
        <w:rPr>
          <w:rFonts w:ascii="Comic Sans MS" w:hAnsi="Comic Sans MS"/>
          <w:color w:val="000000" w:themeColor="text1"/>
          <w:sz w:val="24"/>
          <w:szCs w:val="24"/>
        </w:rPr>
        <w:t xml:space="preserve"> v Rusiji,</w:t>
      </w:r>
    </w:p>
    <w:p w:rsidR="005E6F53" w:rsidRPr="005E6F53" w:rsidRDefault="005E6F53" w:rsidP="005E6F53">
      <w:pPr>
        <w:jc w:val="both"/>
        <w:rPr>
          <w:rFonts w:ascii="Comic Sans MS" w:hAnsi="Comic Sans MS"/>
          <w:b/>
          <w:color w:val="000000" w:themeColor="text1"/>
          <w:sz w:val="24"/>
          <w:szCs w:val="24"/>
        </w:rPr>
      </w:pPr>
      <w:r>
        <w:rPr>
          <w:rFonts w:ascii="Comic Sans MS" w:hAnsi="Comic Sans MS"/>
          <w:color w:val="000000" w:themeColor="text1"/>
          <w:sz w:val="24"/>
          <w:szCs w:val="24"/>
        </w:rPr>
        <w:t>-</w:t>
      </w:r>
      <w:r w:rsidRPr="005E6F53">
        <w:rPr>
          <w:rFonts w:ascii="Comic Sans MS" w:hAnsi="Comic Sans MS"/>
          <w:b/>
          <w:color w:val="000000" w:themeColor="text1"/>
          <w:sz w:val="24"/>
          <w:szCs w:val="24"/>
        </w:rPr>
        <w:t>listnati in mešani gozdovi ter stepa.</w:t>
      </w:r>
    </w:p>
    <w:p w:rsidR="005E6F53" w:rsidRPr="005E6F53" w:rsidRDefault="005E6F53" w:rsidP="005E6F53">
      <w:pPr>
        <w:jc w:val="both"/>
        <w:rPr>
          <w:rFonts w:ascii="Comic Sans MS" w:hAnsi="Comic Sans MS"/>
          <w:color w:val="4472C4" w:themeColor="accent5"/>
          <w:sz w:val="24"/>
          <w:szCs w:val="24"/>
        </w:rPr>
      </w:pPr>
    </w:p>
    <w:p w:rsidR="00B12FE8" w:rsidRDefault="00B12FE8" w:rsidP="00A0700E">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Razloži poselitev Vzhodne Evrope in severne Azije.</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Vzhodna Evropa je ob Severni Evropi najredkeje poseljeno območje v Evropi. Še redkeje je poseljena Severna Azija. Večina prebivalcev Rusije živi v evropskem delu Rusije, ki je mnogo manjši od azijskega. </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Gostota prebivalstva je precej večja na jugu, medtem ko so na severu naselja predvsem ob velikih rekah. </w:t>
      </w:r>
    </w:p>
    <w:p w:rsidR="005E6F53" w:rsidRP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Te države imajo relativno visok delež mestnega prebivalstva.</w:t>
      </w:r>
    </w:p>
    <w:p w:rsidR="005E6F53" w:rsidRPr="005E6F53" w:rsidRDefault="005E6F53" w:rsidP="005E6F53">
      <w:pPr>
        <w:jc w:val="both"/>
        <w:rPr>
          <w:rFonts w:ascii="Comic Sans MS" w:hAnsi="Comic Sans MS"/>
          <w:color w:val="4472C4" w:themeColor="accent5"/>
          <w:sz w:val="24"/>
          <w:szCs w:val="24"/>
        </w:rPr>
      </w:pPr>
    </w:p>
    <w:p w:rsidR="00B12FE8" w:rsidRDefault="00B12FE8" w:rsidP="005E6F53">
      <w:pPr>
        <w:pStyle w:val="Odstavekseznama"/>
        <w:numPr>
          <w:ilvl w:val="0"/>
          <w:numId w:val="1"/>
        </w:numPr>
        <w:jc w:val="both"/>
        <w:rPr>
          <w:rFonts w:ascii="Comic Sans MS" w:hAnsi="Comic Sans MS"/>
          <w:color w:val="4472C4" w:themeColor="accent5"/>
          <w:sz w:val="24"/>
          <w:szCs w:val="24"/>
        </w:rPr>
      </w:pPr>
      <w:r w:rsidRPr="005B562A">
        <w:rPr>
          <w:rFonts w:ascii="Comic Sans MS" w:hAnsi="Comic Sans MS"/>
          <w:color w:val="4472C4" w:themeColor="accent5"/>
          <w:sz w:val="24"/>
          <w:szCs w:val="24"/>
        </w:rPr>
        <w:t xml:space="preserve">Pojasni gospodarstvo </w:t>
      </w:r>
      <w:r w:rsidR="005E6F53">
        <w:rPr>
          <w:rFonts w:ascii="Comic Sans MS" w:hAnsi="Comic Sans MS"/>
          <w:color w:val="4472C4" w:themeColor="accent5"/>
          <w:sz w:val="24"/>
          <w:szCs w:val="24"/>
        </w:rPr>
        <w:t>Vzhodne Evrope in severne Azije.</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Na severu je najbolj razvito gozdarstvo ob večjih prometnicah. </w:t>
      </w:r>
    </w:p>
    <w:p w:rsidR="005E6F53" w:rsidRDefault="005E6F53" w:rsidP="005E6F53">
      <w:pPr>
        <w:jc w:val="both"/>
        <w:rPr>
          <w:rFonts w:ascii="Comic Sans MS" w:hAnsi="Comic Sans MS"/>
          <w:color w:val="000000" w:themeColor="text1"/>
          <w:sz w:val="24"/>
          <w:szCs w:val="24"/>
        </w:rPr>
      </w:pPr>
      <w:r>
        <w:rPr>
          <w:rFonts w:ascii="Comic Sans MS" w:hAnsi="Comic Sans MS"/>
          <w:color w:val="000000" w:themeColor="text1"/>
          <w:sz w:val="24"/>
          <w:szCs w:val="24"/>
        </w:rPr>
        <w:t xml:space="preserve">Najboljši pogoji za kmetijstvo so v Ukrajini in na jugu Rusije, kjer je rodovitna črna prst in </w:t>
      </w:r>
      <w:r w:rsidR="004A4D3F">
        <w:rPr>
          <w:rFonts w:ascii="Comic Sans MS" w:hAnsi="Comic Sans MS"/>
          <w:color w:val="000000" w:themeColor="text1"/>
          <w:sz w:val="24"/>
          <w:szCs w:val="24"/>
        </w:rPr>
        <w:t xml:space="preserve"> celinsko podnebje. </w:t>
      </w:r>
    </w:p>
    <w:p w:rsidR="004A4D3F" w:rsidRPr="005E6F53" w:rsidRDefault="004A4D3F" w:rsidP="005E6F53">
      <w:pPr>
        <w:jc w:val="both"/>
        <w:rPr>
          <w:rFonts w:ascii="Comic Sans MS" w:hAnsi="Comic Sans MS"/>
          <w:color w:val="000000" w:themeColor="text1"/>
          <w:sz w:val="24"/>
          <w:szCs w:val="24"/>
        </w:rPr>
      </w:pPr>
      <w:r>
        <w:rPr>
          <w:rFonts w:ascii="Comic Sans MS" w:hAnsi="Comic Sans MS"/>
          <w:color w:val="000000" w:themeColor="text1"/>
          <w:sz w:val="24"/>
          <w:szCs w:val="24"/>
        </w:rPr>
        <w:t>V Rusiji je industrija vezana na energijske vire in bogata nahajališča v Sibiriji in Uralu, kar je zaradi hladnega podnebja, velike oddaljenosti in težke dostopnosti še neizkoriščeno. Na tem območju prevladujejo težka industrija in velike stare tovarne, ki zaradi zastarele tehnologije  onesnažujejo okolje.</w:t>
      </w:r>
      <w:bookmarkStart w:id="0" w:name="_GoBack"/>
      <w:bookmarkEnd w:id="0"/>
    </w:p>
    <w:sectPr w:rsidR="004A4D3F" w:rsidRPr="005E6F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11" w:rsidRDefault="00147011" w:rsidP="005B562A">
      <w:pPr>
        <w:spacing w:after="0" w:line="240" w:lineRule="auto"/>
      </w:pPr>
      <w:r>
        <w:separator/>
      </w:r>
    </w:p>
  </w:endnote>
  <w:endnote w:type="continuationSeparator" w:id="0">
    <w:p w:rsidR="00147011" w:rsidRDefault="00147011" w:rsidP="005B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2A" w:rsidRDefault="005B562A">
    <w:pPr>
      <w:pStyle w:val="Glava"/>
      <w:pBdr>
        <w:top w:val="single" w:sz="6" w:space="10" w:color="5B9BD5" w:themeColor="accent1"/>
      </w:pBdr>
      <w:spacing w:before="240"/>
      <w:jc w:val="center"/>
      <w:rPr>
        <w:color w:val="5B9BD5" w:themeColor="accent1"/>
      </w:rPr>
    </w:pPr>
    <w:r>
      <w:rPr>
        <w:noProof/>
        <w:color w:val="5B9BD5" w:themeColor="accent1"/>
        <w:lang w:eastAsia="sl-SI"/>
      </w:rPr>
      <w:drawing>
        <wp:inline distT="0" distB="0" distL="0" distR="0">
          <wp:extent cx="438912" cy="276973"/>
          <wp:effectExtent l="0" t="0" r="0" b="8890"/>
          <wp:docPr id="145" name="Slika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5B562A" w:rsidRDefault="005B56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11" w:rsidRDefault="00147011" w:rsidP="005B562A">
      <w:pPr>
        <w:spacing w:after="0" w:line="240" w:lineRule="auto"/>
      </w:pPr>
      <w:r>
        <w:separator/>
      </w:r>
    </w:p>
  </w:footnote>
  <w:footnote w:type="continuationSeparator" w:id="0">
    <w:p w:rsidR="00147011" w:rsidRDefault="00147011" w:rsidP="005B5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5EF"/>
    <w:multiLevelType w:val="hybridMultilevel"/>
    <w:tmpl w:val="C7A45D4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54697E"/>
    <w:multiLevelType w:val="hybridMultilevel"/>
    <w:tmpl w:val="E982DF48"/>
    <w:lvl w:ilvl="0" w:tplc="58B82216">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4F"/>
    <w:rsid w:val="00147011"/>
    <w:rsid w:val="00180E26"/>
    <w:rsid w:val="002A5AC0"/>
    <w:rsid w:val="002E24C2"/>
    <w:rsid w:val="002E4F2E"/>
    <w:rsid w:val="00391FB2"/>
    <w:rsid w:val="00462FB8"/>
    <w:rsid w:val="004A4D3F"/>
    <w:rsid w:val="004A6734"/>
    <w:rsid w:val="00514A63"/>
    <w:rsid w:val="005B562A"/>
    <w:rsid w:val="005D4BDD"/>
    <w:rsid w:val="005E6F53"/>
    <w:rsid w:val="00607F4F"/>
    <w:rsid w:val="006A19F3"/>
    <w:rsid w:val="006B5EAC"/>
    <w:rsid w:val="00711C44"/>
    <w:rsid w:val="007E0A4D"/>
    <w:rsid w:val="007E3298"/>
    <w:rsid w:val="0081082B"/>
    <w:rsid w:val="00902AF9"/>
    <w:rsid w:val="00931BD3"/>
    <w:rsid w:val="009A5B08"/>
    <w:rsid w:val="009B26DF"/>
    <w:rsid w:val="00A0700E"/>
    <w:rsid w:val="00A23490"/>
    <w:rsid w:val="00A70415"/>
    <w:rsid w:val="00AC167F"/>
    <w:rsid w:val="00B12FE8"/>
    <w:rsid w:val="00D03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9CA61-DB71-42FF-B9E4-B9C6BC8B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7F4F"/>
    <w:pPr>
      <w:ind w:left="720"/>
      <w:contextualSpacing/>
    </w:pPr>
  </w:style>
  <w:style w:type="paragraph" w:styleId="Glava">
    <w:name w:val="header"/>
    <w:basedOn w:val="Navaden"/>
    <w:link w:val="GlavaZnak"/>
    <w:uiPriority w:val="99"/>
    <w:unhideWhenUsed/>
    <w:rsid w:val="005B562A"/>
    <w:pPr>
      <w:tabs>
        <w:tab w:val="center" w:pos="4536"/>
        <w:tab w:val="right" w:pos="9072"/>
      </w:tabs>
      <w:spacing w:after="0" w:line="240" w:lineRule="auto"/>
    </w:pPr>
  </w:style>
  <w:style w:type="character" w:customStyle="1" w:styleId="GlavaZnak">
    <w:name w:val="Glava Znak"/>
    <w:basedOn w:val="Privzetapisavaodstavka"/>
    <w:link w:val="Glava"/>
    <w:uiPriority w:val="99"/>
    <w:rsid w:val="005B562A"/>
  </w:style>
  <w:style w:type="paragraph" w:styleId="Noga">
    <w:name w:val="footer"/>
    <w:basedOn w:val="Navaden"/>
    <w:link w:val="NogaZnak"/>
    <w:uiPriority w:val="99"/>
    <w:unhideWhenUsed/>
    <w:rsid w:val="005B562A"/>
    <w:pPr>
      <w:tabs>
        <w:tab w:val="center" w:pos="4536"/>
        <w:tab w:val="right" w:pos="9072"/>
      </w:tabs>
      <w:spacing w:after="0" w:line="240" w:lineRule="auto"/>
    </w:pPr>
  </w:style>
  <w:style w:type="character" w:customStyle="1" w:styleId="NogaZnak">
    <w:name w:val="Noga Znak"/>
    <w:basedOn w:val="Privzetapisavaodstavka"/>
    <w:link w:val="Noga"/>
    <w:uiPriority w:val="99"/>
    <w:rsid w:val="005B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C53336-9E56-4EFB-98D7-1A735A48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1672</Words>
  <Characters>9532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2020-05-05T15:19:00Z</dcterms:created>
  <dcterms:modified xsi:type="dcterms:W3CDTF">2020-05-05T15:19:00Z</dcterms:modified>
</cp:coreProperties>
</file>