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DELO NA DALJAVO 16. 3. 2020</w:t>
      </w:r>
    </w:p>
    <w:p w:rsidR="005876B0" w:rsidRDefault="00831673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(1. ura)</w:t>
      </w:r>
      <w:bookmarkStart w:id="0" w:name="_GoBack"/>
      <w:bookmarkEnd w:id="0"/>
      <w:r w:rsidR="002F2079"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Pr="00807861">
        <w:rPr>
          <w:rFonts w:ascii="Comic Sans MS" w:hAnsi="Comic Sans MS"/>
          <w:color w:val="FF0000"/>
          <w:sz w:val="24"/>
          <w:szCs w:val="24"/>
        </w:rPr>
        <w:t>Premi in odvisni govor</w:t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Pojdi na i-učbenik – SLJ 9.</w:t>
      </w:r>
    </w:p>
    <w:p w:rsidR="002F2079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V kazalu izberi razdelek  </w:t>
      </w:r>
      <w:r w:rsidRPr="002F2079">
        <w:rPr>
          <w:rFonts w:ascii="Comic Sans MS" w:hAnsi="Comic Sans MS"/>
          <w:b/>
          <w:sz w:val="24"/>
          <w:szCs w:val="24"/>
        </w:rPr>
        <w:t>Življenjepis in pripoved o življenju osebe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 podpoglavje </w:t>
      </w:r>
      <w:r w:rsidRPr="002F2079">
        <w:rPr>
          <w:rFonts w:ascii="Comic Sans MS" w:hAnsi="Comic Sans MS"/>
          <w:b/>
          <w:sz w:val="24"/>
          <w:szCs w:val="24"/>
        </w:rPr>
        <w:t>PREMI GOVOR.</w:t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2F2079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Reši spletne naloge (vse do novega poglavja Kaj meniš o …?).</w:t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Nato si zapiši v zvezek (na strani za jezik):</w:t>
      </w:r>
    </w:p>
    <w:p w:rsidR="002F2079" w:rsidRDefault="002F2079" w:rsidP="002F207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PREMI IN ODVISNI GOVOR</w:t>
      </w:r>
    </w:p>
    <w:p w:rsidR="002F2079" w:rsidRPr="002F2079" w:rsidRDefault="002F2079" w:rsidP="002F2079">
      <w:pPr>
        <w:rPr>
          <w:rFonts w:ascii="Comic Sans MS" w:hAnsi="Comic Sans MS"/>
          <w:sz w:val="24"/>
          <w:szCs w:val="24"/>
        </w:rPr>
      </w:pPr>
      <w:r w:rsidRPr="002F2079">
        <w:rPr>
          <w:rFonts w:ascii="Comic Sans MS" w:hAnsi="Comic Sans MS"/>
          <w:sz w:val="24"/>
          <w:szCs w:val="24"/>
        </w:rPr>
        <w:t xml:space="preserve">Za poročanje o tem, kaj je kdo rekel, poznamo dva načina, in sicer s </w:t>
      </w:r>
      <w:r w:rsidRPr="002F2079">
        <w:rPr>
          <w:rFonts w:ascii="Comic Sans MS" w:hAnsi="Comic Sans MS"/>
          <w:bCs/>
          <w:sz w:val="24"/>
          <w:szCs w:val="24"/>
        </w:rPr>
        <w:t>premim govorom</w:t>
      </w:r>
      <w:r w:rsidRPr="002F2079">
        <w:rPr>
          <w:rFonts w:ascii="Comic Sans MS" w:hAnsi="Comic Sans MS"/>
          <w:sz w:val="24"/>
          <w:szCs w:val="24"/>
        </w:rPr>
        <w:t xml:space="preserve"> in z </w:t>
      </w:r>
      <w:r w:rsidRPr="002F2079">
        <w:rPr>
          <w:rFonts w:ascii="Comic Sans MS" w:hAnsi="Comic Sans MS"/>
          <w:bCs/>
          <w:sz w:val="24"/>
          <w:szCs w:val="24"/>
        </w:rPr>
        <w:t>odvisnim govorom</w:t>
      </w:r>
      <w:r w:rsidRPr="002F2079">
        <w:rPr>
          <w:rFonts w:ascii="Comic Sans MS" w:hAnsi="Comic Sans MS"/>
          <w:sz w:val="24"/>
          <w:szCs w:val="24"/>
        </w:rPr>
        <w:t xml:space="preserve">. </w:t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2F2079">
        <w:rPr>
          <w:rFonts w:ascii="Comic Sans MS" w:hAnsi="Comic Sans MS"/>
          <w:bCs/>
          <w:color w:val="FF0000"/>
          <w:sz w:val="24"/>
          <w:szCs w:val="24"/>
        </w:rPr>
        <w:t>Premi govor</w:t>
      </w:r>
      <w:r w:rsidRPr="002F207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F2079">
        <w:rPr>
          <w:rFonts w:ascii="Comic Sans MS" w:hAnsi="Comic Sans MS"/>
          <w:sz w:val="24"/>
          <w:szCs w:val="24"/>
        </w:rPr>
        <w:t xml:space="preserve">je </w:t>
      </w:r>
      <w:r w:rsidRPr="002F2079">
        <w:rPr>
          <w:rFonts w:ascii="Comic Sans MS" w:hAnsi="Comic Sans MS"/>
          <w:bCs/>
          <w:sz w:val="24"/>
          <w:szCs w:val="24"/>
        </w:rPr>
        <w:t>zapis dobesednega govora</w:t>
      </w:r>
      <w:r w:rsidRPr="002F2079">
        <w:rPr>
          <w:rFonts w:ascii="Comic Sans MS" w:hAnsi="Comic Sans MS"/>
          <w:sz w:val="24"/>
          <w:szCs w:val="24"/>
        </w:rPr>
        <w:t xml:space="preserve">. Sestoji iz </w:t>
      </w:r>
      <w:r w:rsidRPr="002F2079">
        <w:rPr>
          <w:rFonts w:ascii="Comic Sans MS" w:hAnsi="Comic Sans MS"/>
          <w:b/>
          <w:bCs/>
          <w:color w:val="FF0000"/>
          <w:sz w:val="24"/>
          <w:szCs w:val="24"/>
        </w:rPr>
        <w:t>spremnega stavka</w:t>
      </w:r>
      <w:r w:rsidRPr="002F207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F2079">
        <w:rPr>
          <w:rFonts w:ascii="Comic Sans MS" w:hAnsi="Comic Sans MS"/>
          <w:sz w:val="24"/>
          <w:szCs w:val="24"/>
        </w:rPr>
        <w:t xml:space="preserve">in </w:t>
      </w:r>
      <w:r w:rsidRPr="002F2079">
        <w:rPr>
          <w:rFonts w:ascii="Comic Sans MS" w:hAnsi="Comic Sans MS"/>
          <w:b/>
          <w:bCs/>
          <w:color w:val="FF0000"/>
          <w:sz w:val="24"/>
          <w:szCs w:val="24"/>
        </w:rPr>
        <w:t>dobesednega navedka</w:t>
      </w:r>
      <w:r w:rsidRPr="002F2079">
        <w:rPr>
          <w:rFonts w:ascii="Comic Sans MS" w:hAnsi="Comic Sans MS"/>
          <w:color w:val="FF0000"/>
          <w:sz w:val="24"/>
          <w:szCs w:val="24"/>
        </w:rPr>
        <w:t xml:space="preserve">, </w:t>
      </w:r>
      <w:r w:rsidRPr="002F2079">
        <w:rPr>
          <w:rFonts w:ascii="Comic Sans MS" w:hAnsi="Comic Sans MS"/>
          <w:sz w:val="24"/>
          <w:szCs w:val="24"/>
        </w:rPr>
        <w:t xml:space="preserve">to je dobesednega zapisa, kaj je kdo povedal. </w:t>
      </w:r>
    </w:p>
    <w:p w:rsidR="002F2079" w:rsidRPr="002F2079" w:rsidRDefault="002F2079" w:rsidP="002F2079">
      <w:pPr>
        <w:rPr>
          <w:rFonts w:ascii="Comic Sans MS" w:hAnsi="Comic Sans MS"/>
          <w:sz w:val="24"/>
          <w:szCs w:val="24"/>
        </w:rPr>
      </w:pPr>
      <w:r w:rsidRPr="002F2079">
        <w:rPr>
          <w:rFonts w:ascii="Comic Sans MS" w:hAnsi="Comic Sans MS"/>
          <w:sz w:val="24"/>
          <w:szCs w:val="24"/>
        </w:rPr>
        <w:t>Pri zapisu upoštevamo pravila:</w:t>
      </w:r>
    </w:p>
    <w:p w:rsidR="002F2079" w:rsidRPr="002F2079" w:rsidRDefault="002F2079" w:rsidP="002F2079">
      <w:pPr>
        <w:rPr>
          <w:rFonts w:ascii="Comic Sans MS" w:hAnsi="Comic Sans MS"/>
          <w:sz w:val="24"/>
          <w:szCs w:val="24"/>
        </w:rPr>
      </w:pPr>
      <w:r w:rsidRPr="002F2079">
        <w:rPr>
          <w:rFonts w:ascii="Comic Sans MS" w:hAnsi="Comic Sans MS"/>
          <w:sz w:val="24"/>
          <w:szCs w:val="24"/>
        </w:rPr>
        <w:t>Spremni stavek: „Dobesedni navedek. ! ? "</w:t>
      </w:r>
      <w:r w:rsidRPr="002F2079">
        <w:rPr>
          <w:rFonts w:ascii="Comic Sans MS" w:hAnsi="Comic Sans MS"/>
          <w:sz w:val="24"/>
          <w:szCs w:val="24"/>
        </w:rPr>
        <w:br/>
        <w:t>„Dobesedni navedek</w:t>
      </w:r>
      <w:r w:rsidRPr="002F2079">
        <w:rPr>
          <w:rFonts w:ascii="Comic Sans MS" w:hAnsi="Comic Sans MS"/>
          <w:color w:val="FF0000"/>
          <w:sz w:val="24"/>
          <w:szCs w:val="24"/>
        </w:rPr>
        <w:t>,</w:t>
      </w:r>
      <w:r w:rsidRPr="002F2079">
        <w:rPr>
          <w:rFonts w:ascii="Comic Sans MS" w:hAnsi="Comic Sans MS"/>
          <w:sz w:val="24"/>
          <w:szCs w:val="24"/>
        </w:rPr>
        <w:t xml:space="preserve"> ! ?" spremni stavek.</w:t>
      </w:r>
    </w:p>
    <w:p w:rsidR="002F2079" w:rsidRPr="002F2079" w:rsidRDefault="002F2079" w:rsidP="002F2079">
      <w:pPr>
        <w:rPr>
          <w:rFonts w:ascii="Comic Sans MS" w:hAnsi="Comic Sans MS"/>
          <w:sz w:val="24"/>
          <w:szCs w:val="24"/>
        </w:rPr>
      </w:pPr>
      <w:r w:rsidRPr="002F2079">
        <w:rPr>
          <w:rFonts w:ascii="Comic Sans MS" w:hAnsi="Comic Sans MS"/>
          <w:sz w:val="24"/>
          <w:szCs w:val="24"/>
        </w:rPr>
        <w:t xml:space="preserve">Z </w:t>
      </w:r>
      <w:r w:rsidRPr="002F2079">
        <w:rPr>
          <w:rFonts w:ascii="Comic Sans MS" w:hAnsi="Comic Sans MS"/>
          <w:bCs/>
          <w:color w:val="FF0000"/>
          <w:sz w:val="24"/>
          <w:szCs w:val="24"/>
        </w:rPr>
        <w:t>odvisnim govorom</w:t>
      </w:r>
      <w:r w:rsidRPr="002F207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F2079">
        <w:rPr>
          <w:rFonts w:ascii="Comic Sans MS" w:hAnsi="Comic Sans MS"/>
          <w:sz w:val="24"/>
          <w:szCs w:val="24"/>
        </w:rPr>
        <w:t>obnovimo (povz</w:t>
      </w:r>
      <w:r>
        <w:rPr>
          <w:rFonts w:ascii="Comic Sans MS" w:hAnsi="Comic Sans MS"/>
          <w:sz w:val="24"/>
          <w:szCs w:val="24"/>
        </w:rPr>
        <w:t xml:space="preserve">amemo), kaj je bilo povedano. </w:t>
      </w:r>
      <w:r>
        <w:rPr>
          <w:rFonts w:ascii="Comic Sans MS" w:hAnsi="Comic Sans MS"/>
          <w:sz w:val="24"/>
          <w:szCs w:val="24"/>
        </w:rPr>
        <w:br/>
      </w:r>
      <w:r w:rsidRPr="002F2079">
        <w:rPr>
          <w:rFonts w:ascii="Comic Sans MS" w:hAnsi="Comic Sans MS"/>
          <w:sz w:val="24"/>
          <w:szCs w:val="24"/>
        </w:rPr>
        <w:t xml:space="preserve">V zapisu odvisnega govora združimo oba dela povedi, vmes pa postavimo </w:t>
      </w:r>
      <w:r w:rsidRPr="002F2079">
        <w:rPr>
          <w:rFonts w:ascii="Comic Sans MS" w:hAnsi="Comic Sans MS"/>
          <w:color w:val="FF0000"/>
          <w:sz w:val="24"/>
          <w:szCs w:val="24"/>
        </w:rPr>
        <w:t>vejico</w:t>
      </w:r>
      <w:r w:rsidRPr="002F2079">
        <w:rPr>
          <w:rFonts w:ascii="Comic Sans MS" w:hAnsi="Comic Sans MS"/>
          <w:sz w:val="24"/>
          <w:szCs w:val="24"/>
        </w:rPr>
        <w:t xml:space="preserve"> – običajno tvorimo podredno zloženo poved (s predmetnim odvisnikom), pri čemer smo pozorni na morebitno spremembo glagolske osebe.</w:t>
      </w:r>
    </w:p>
    <w:p w:rsidR="002F2079" w:rsidRPr="002F2079" w:rsidRDefault="002F2079" w:rsidP="002F2079">
      <w:pPr>
        <w:rPr>
          <w:rFonts w:ascii="Comic Sans MS" w:hAnsi="Comic Sans MS"/>
          <w:color w:val="FF0000"/>
          <w:sz w:val="24"/>
          <w:szCs w:val="24"/>
        </w:rPr>
      </w:pPr>
    </w:p>
    <w:sectPr w:rsidR="002F2079" w:rsidRPr="002F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F2079"/>
    <w:rsid w:val="005876B0"/>
    <w:rsid w:val="00807861"/>
    <w:rsid w:val="008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2020-03-13T17:00:00Z</dcterms:created>
  <dcterms:modified xsi:type="dcterms:W3CDTF">2020-03-13T17:13:00Z</dcterms:modified>
</cp:coreProperties>
</file>