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5" w:rsidRPr="008E147C" w:rsidRDefault="00B4391C">
      <w:pPr>
        <w:rPr>
          <w:rFonts w:ascii="Times New Roman" w:hAnsi="Times New Roman" w:cs="Times New Roman"/>
          <w:b/>
          <w:sz w:val="24"/>
          <w:szCs w:val="24"/>
        </w:rPr>
      </w:pPr>
      <w:r w:rsidRPr="008E147C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B4391C" w:rsidRPr="008E147C" w:rsidRDefault="00B4391C">
      <w:pPr>
        <w:rPr>
          <w:rFonts w:ascii="Times New Roman" w:hAnsi="Times New Roman" w:cs="Times New Roman"/>
          <w:b/>
          <w:sz w:val="24"/>
          <w:szCs w:val="24"/>
        </w:rPr>
      </w:pPr>
      <w:r w:rsidRPr="008E147C">
        <w:rPr>
          <w:rFonts w:ascii="Times New Roman" w:hAnsi="Times New Roman" w:cs="Times New Roman"/>
          <w:b/>
          <w:sz w:val="24"/>
          <w:szCs w:val="24"/>
        </w:rPr>
        <w:t>DELO NA DALJAVNO ( DOMA), ponedeljek, 6. 4. 2020</w:t>
      </w:r>
    </w:p>
    <w:p w:rsidR="00B4391C" w:rsidRPr="008E147C" w:rsidRDefault="00B4391C">
      <w:pPr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8E147C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Žlahtni plini</w:t>
      </w:r>
    </w:p>
    <w:p w:rsidR="00B4391C" w:rsidRPr="008E147C" w:rsidRDefault="00B4391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E14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B4391C" w:rsidRPr="008E147C" w:rsidRDefault="00B4391C" w:rsidP="005D3DF0">
      <w:pPr>
        <w:jc w:val="both"/>
        <w:rPr>
          <w:rFonts w:ascii="Times New Roman" w:hAnsi="Times New Roman" w:cs="Times New Roman"/>
          <w:sz w:val="24"/>
          <w:szCs w:val="24"/>
        </w:rPr>
      </w:pPr>
      <w:r w:rsidRPr="008E147C">
        <w:rPr>
          <w:rFonts w:ascii="Times New Roman" w:hAnsi="Times New Roman" w:cs="Times New Roman"/>
          <w:sz w:val="24"/>
          <w:szCs w:val="24"/>
        </w:rPr>
        <w:t>V učbeniku na str. 92, si preberi vse o žlahtnih plini (</w:t>
      </w:r>
      <w:r w:rsidR="00ED2E59" w:rsidRPr="008E147C">
        <w:rPr>
          <w:rFonts w:ascii="Times New Roman" w:hAnsi="Times New Roman" w:cs="Times New Roman"/>
          <w:sz w:val="24"/>
          <w:szCs w:val="24"/>
        </w:rPr>
        <w:t>nahajanje in pridobivanje, reaktivnost, uporaba in posebnosti</w:t>
      </w:r>
      <w:r w:rsidRPr="008E147C">
        <w:rPr>
          <w:rFonts w:ascii="Times New Roman" w:hAnsi="Times New Roman" w:cs="Times New Roman"/>
          <w:sz w:val="24"/>
          <w:szCs w:val="24"/>
        </w:rPr>
        <w:t>)</w:t>
      </w:r>
      <w:r w:rsidR="00ED2E59" w:rsidRPr="008E147C">
        <w:rPr>
          <w:rFonts w:ascii="Times New Roman" w:hAnsi="Times New Roman" w:cs="Times New Roman"/>
          <w:sz w:val="24"/>
          <w:szCs w:val="24"/>
        </w:rPr>
        <w:t>. V zvezek, si zapiši naslov Žlahtni plini in nato si prepiši zapis v zvezek.</w:t>
      </w:r>
    </w:p>
    <w:p w:rsidR="00ED2E59" w:rsidRPr="008E147C" w:rsidRDefault="00ED2E59" w:rsidP="005D3DF0">
      <w:pPr>
        <w:jc w:val="both"/>
        <w:rPr>
          <w:rFonts w:ascii="Times New Roman" w:hAnsi="Times New Roman" w:cs="Times New Roman"/>
          <w:sz w:val="24"/>
          <w:szCs w:val="24"/>
        </w:rPr>
      </w:pPr>
      <w:r w:rsidRPr="008E147C">
        <w:rPr>
          <w:rFonts w:ascii="Times New Roman" w:hAnsi="Times New Roman" w:cs="Times New Roman"/>
          <w:sz w:val="24"/>
          <w:szCs w:val="24"/>
        </w:rPr>
        <w:t>V DZ na str. 105, reši naloge 1-3. Pomagaj si z učbenikom.</w:t>
      </w:r>
    </w:p>
    <w:p w:rsidR="00ED2E59" w:rsidRPr="008E147C" w:rsidRDefault="00ED2E59" w:rsidP="005D3DF0">
      <w:pPr>
        <w:rPr>
          <w:rFonts w:ascii="Times New Roman" w:hAnsi="Times New Roman" w:cs="Times New Roman"/>
          <w:sz w:val="24"/>
          <w:szCs w:val="24"/>
        </w:rPr>
      </w:pPr>
      <w:r w:rsidRPr="008E147C">
        <w:rPr>
          <w:rFonts w:ascii="Times New Roman" w:hAnsi="Times New Roman" w:cs="Times New Roman"/>
          <w:sz w:val="24"/>
          <w:szCs w:val="24"/>
        </w:rPr>
        <w:t xml:space="preserve">Na spletni strani i-učbeniki si oglej video animacije o žlahtnih plinih </w:t>
      </w:r>
      <w:hyperlink r:id="rId5" w:history="1">
        <w:r w:rsidRPr="008E147C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https://eucbeniki.sio.si/kemija8/953/index1.html</w:t>
        </w:r>
      </w:hyperlink>
    </w:p>
    <w:p w:rsidR="00ED2E59" w:rsidRPr="008E147C" w:rsidRDefault="00ED2E59">
      <w:pPr>
        <w:rPr>
          <w:rFonts w:ascii="Times New Roman" w:hAnsi="Times New Roman" w:cs="Times New Roman"/>
          <w:sz w:val="24"/>
          <w:szCs w:val="24"/>
        </w:rPr>
      </w:pPr>
    </w:p>
    <w:p w:rsidR="00ED2E59" w:rsidRPr="008E147C" w:rsidRDefault="00ED2E59">
      <w:pPr>
        <w:rPr>
          <w:rFonts w:ascii="Times New Roman" w:hAnsi="Times New Roman" w:cs="Times New Roman"/>
          <w:i/>
          <w:sz w:val="24"/>
          <w:szCs w:val="24"/>
        </w:rPr>
      </w:pPr>
      <w:r w:rsidRPr="008E147C">
        <w:rPr>
          <w:rFonts w:ascii="Times New Roman" w:hAnsi="Times New Roman" w:cs="Times New Roman"/>
          <w:i/>
          <w:sz w:val="24"/>
          <w:szCs w:val="24"/>
        </w:rPr>
        <w:t>Zapis v zvezek, ponedeljek, 6. 4. 2020</w:t>
      </w:r>
      <w:bookmarkStart w:id="0" w:name="_GoBack"/>
      <w:bookmarkEnd w:id="0"/>
    </w:p>
    <w:p w:rsidR="00ED2E59" w:rsidRPr="008E147C" w:rsidRDefault="00ED2E59" w:rsidP="008E147C">
      <w:pPr>
        <w:jc w:val="center"/>
        <w:rPr>
          <w:rFonts w:ascii="Comic Sans MS" w:hAnsi="Comic Sans MS" w:cs="Times New Roman"/>
          <w:b/>
          <w:color w:val="323E4F" w:themeColor="text2" w:themeShade="BF"/>
          <w:sz w:val="28"/>
          <w:szCs w:val="28"/>
        </w:rPr>
      </w:pPr>
      <w:r w:rsidRPr="008E147C">
        <w:rPr>
          <w:rFonts w:ascii="Comic Sans MS" w:hAnsi="Comic Sans MS" w:cs="Times New Roman"/>
          <w:b/>
          <w:color w:val="323E4F" w:themeColor="text2" w:themeShade="BF"/>
          <w:sz w:val="28"/>
          <w:szCs w:val="28"/>
        </w:rPr>
        <w:t>ŽLAHTNI PLINI</w:t>
      </w:r>
    </w:p>
    <w:p w:rsidR="00ED2E59" w:rsidRPr="008E147C" w:rsidRDefault="00ED2E59">
      <w:pPr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 xml:space="preserve">Elementi 18. skupine (ali VIII. skupine) so: helij – </w:t>
      </w:r>
      <w:r w:rsidRPr="008E147C">
        <w:rPr>
          <w:rFonts w:ascii="Arial" w:hAnsi="Arial" w:cs="Arial"/>
          <w:b/>
          <w:sz w:val="24"/>
          <w:szCs w:val="24"/>
        </w:rPr>
        <w:t>He</w:t>
      </w:r>
      <w:r w:rsidRPr="008E147C">
        <w:rPr>
          <w:rFonts w:ascii="Arial" w:hAnsi="Arial" w:cs="Arial"/>
          <w:sz w:val="24"/>
          <w:szCs w:val="24"/>
        </w:rPr>
        <w:t xml:space="preserve">; neon – </w:t>
      </w:r>
      <w:r w:rsidRPr="008E147C">
        <w:rPr>
          <w:rFonts w:ascii="Arial" w:hAnsi="Arial" w:cs="Arial"/>
          <w:b/>
          <w:sz w:val="24"/>
          <w:szCs w:val="24"/>
        </w:rPr>
        <w:t>Ne</w:t>
      </w:r>
      <w:r w:rsidRPr="008E147C">
        <w:rPr>
          <w:rFonts w:ascii="Arial" w:hAnsi="Arial" w:cs="Arial"/>
          <w:sz w:val="24"/>
          <w:szCs w:val="24"/>
        </w:rPr>
        <w:t xml:space="preserve">; argon – </w:t>
      </w:r>
      <w:r w:rsidRPr="008E147C">
        <w:rPr>
          <w:rFonts w:ascii="Arial" w:hAnsi="Arial" w:cs="Arial"/>
          <w:b/>
          <w:sz w:val="24"/>
          <w:szCs w:val="24"/>
        </w:rPr>
        <w:t>Ar</w:t>
      </w:r>
      <w:r w:rsidRPr="008E147C">
        <w:rPr>
          <w:rFonts w:ascii="Arial" w:hAnsi="Arial" w:cs="Arial"/>
          <w:sz w:val="24"/>
          <w:szCs w:val="24"/>
        </w:rPr>
        <w:t xml:space="preserve">; kripton – </w:t>
      </w:r>
      <w:proofErr w:type="spellStart"/>
      <w:r w:rsidRPr="008E147C">
        <w:rPr>
          <w:rFonts w:ascii="Arial" w:hAnsi="Arial" w:cs="Arial"/>
          <w:b/>
          <w:sz w:val="24"/>
          <w:szCs w:val="24"/>
        </w:rPr>
        <w:t>Kr</w:t>
      </w:r>
      <w:proofErr w:type="spellEnd"/>
      <w:r w:rsidRPr="008E147C">
        <w:rPr>
          <w:rFonts w:ascii="Arial" w:hAnsi="Arial" w:cs="Arial"/>
          <w:sz w:val="24"/>
          <w:szCs w:val="24"/>
        </w:rPr>
        <w:t xml:space="preserve">; ksenon – </w:t>
      </w:r>
      <w:proofErr w:type="spellStart"/>
      <w:r w:rsidRPr="008E147C">
        <w:rPr>
          <w:rFonts w:ascii="Arial" w:hAnsi="Arial" w:cs="Arial"/>
          <w:b/>
          <w:sz w:val="24"/>
          <w:szCs w:val="24"/>
        </w:rPr>
        <w:t>Xe</w:t>
      </w:r>
      <w:proofErr w:type="spellEnd"/>
      <w:r w:rsidRPr="008E147C">
        <w:rPr>
          <w:rFonts w:ascii="Arial" w:hAnsi="Arial" w:cs="Arial"/>
          <w:sz w:val="24"/>
          <w:szCs w:val="24"/>
        </w:rPr>
        <w:t xml:space="preserve"> in radon – </w:t>
      </w:r>
      <w:proofErr w:type="spellStart"/>
      <w:r w:rsidRPr="008E147C">
        <w:rPr>
          <w:rFonts w:ascii="Arial" w:hAnsi="Arial" w:cs="Arial"/>
          <w:b/>
          <w:sz w:val="24"/>
          <w:szCs w:val="24"/>
        </w:rPr>
        <w:t>Rn</w:t>
      </w:r>
      <w:proofErr w:type="spellEnd"/>
      <w:r w:rsidRPr="008E147C">
        <w:rPr>
          <w:rFonts w:ascii="Arial" w:hAnsi="Arial" w:cs="Arial"/>
          <w:sz w:val="24"/>
          <w:szCs w:val="24"/>
        </w:rPr>
        <w:t>.</w:t>
      </w:r>
    </w:p>
    <w:p w:rsidR="00ED2E59" w:rsidRPr="008E147C" w:rsidRDefault="00ED2E59">
      <w:pPr>
        <w:rPr>
          <w:rFonts w:ascii="Arial" w:hAnsi="Arial" w:cs="Arial"/>
          <w:color w:val="323E4F" w:themeColor="text2" w:themeShade="BF"/>
          <w:sz w:val="24"/>
          <w:szCs w:val="24"/>
          <w:u w:val="single"/>
        </w:rPr>
      </w:pPr>
      <w:r w:rsidRPr="008E147C">
        <w:rPr>
          <w:rFonts w:ascii="Arial" w:hAnsi="Arial" w:cs="Arial"/>
          <w:color w:val="323E4F" w:themeColor="text2" w:themeShade="BF"/>
          <w:sz w:val="24"/>
          <w:szCs w:val="24"/>
          <w:u w:val="single"/>
        </w:rPr>
        <w:t xml:space="preserve">Lastnosti </w:t>
      </w:r>
    </w:p>
    <w:p w:rsidR="00ED2E59" w:rsidRPr="008E147C" w:rsidRDefault="00ED2E59">
      <w:pPr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 xml:space="preserve">Žlahtni plini imajo zunanjo lupino polno zasedeno z elektroni, zato ne težijo za tem, da bi elektrone oddajali drugim elementom ali jih od njih sprejemali. </w:t>
      </w:r>
    </w:p>
    <w:p w:rsidR="00ED2E59" w:rsidRPr="008E147C" w:rsidRDefault="00ED2E59" w:rsidP="00ED2E59">
      <w:pPr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 xml:space="preserve">Pri normalnih pogojih so </w:t>
      </w:r>
      <w:r w:rsidRPr="008E147C">
        <w:rPr>
          <w:rFonts w:ascii="Arial" w:hAnsi="Arial" w:cs="Arial"/>
          <w:b/>
          <w:sz w:val="24"/>
          <w:szCs w:val="24"/>
        </w:rPr>
        <w:t>brez vonja, barve in okusa</w:t>
      </w:r>
      <w:r w:rsidRPr="008E147C">
        <w:rPr>
          <w:rFonts w:ascii="Arial" w:hAnsi="Arial" w:cs="Arial"/>
          <w:sz w:val="24"/>
          <w:szCs w:val="24"/>
        </w:rPr>
        <w:t xml:space="preserve"> ter so </w:t>
      </w:r>
      <w:proofErr w:type="spellStart"/>
      <w:r w:rsidRPr="008E147C">
        <w:rPr>
          <w:rFonts w:ascii="Arial" w:hAnsi="Arial" w:cs="Arial"/>
          <w:b/>
          <w:sz w:val="24"/>
          <w:szCs w:val="24"/>
        </w:rPr>
        <w:t>enoatomni</w:t>
      </w:r>
      <w:proofErr w:type="spellEnd"/>
      <w:r w:rsidRPr="008E147C">
        <w:rPr>
          <w:rFonts w:ascii="Arial" w:hAnsi="Arial" w:cs="Arial"/>
          <w:sz w:val="24"/>
          <w:szCs w:val="24"/>
        </w:rPr>
        <w:t xml:space="preserve"> </w:t>
      </w:r>
      <w:r w:rsidRPr="008E147C">
        <w:rPr>
          <w:rFonts w:ascii="Arial" w:hAnsi="Arial" w:cs="Arial"/>
          <w:b/>
          <w:sz w:val="24"/>
          <w:szCs w:val="24"/>
        </w:rPr>
        <w:t>plini</w:t>
      </w:r>
      <w:r w:rsidRPr="008E147C">
        <w:rPr>
          <w:rFonts w:ascii="Arial" w:hAnsi="Arial" w:cs="Arial"/>
          <w:sz w:val="24"/>
          <w:szCs w:val="24"/>
        </w:rPr>
        <w:t>.</w:t>
      </w:r>
    </w:p>
    <w:p w:rsidR="00ED2E59" w:rsidRPr="008E147C" w:rsidRDefault="00ED2E59" w:rsidP="00ED2E59">
      <w:pPr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 xml:space="preserve">V vodi so težko topni. Žlahtni plini so </w:t>
      </w:r>
      <w:r w:rsidRPr="008E147C">
        <w:rPr>
          <w:rFonts w:ascii="Arial" w:hAnsi="Arial" w:cs="Arial"/>
          <w:b/>
          <w:sz w:val="24"/>
          <w:szCs w:val="24"/>
        </w:rPr>
        <w:t>malo reaktivne nekovine</w:t>
      </w:r>
      <w:r w:rsidRPr="008E147C">
        <w:rPr>
          <w:rFonts w:ascii="Arial" w:hAnsi="Arial" w:cs="Arial"/>
          <w:sz w:val="24"/>
          <w:szCs w:val="24"/>
        </w:rPr>
        <w:t>.</w:t>
      </w:r>
    </w:p>
    <w:p w:rsidR="00ED2E59" w:rsidRPr="008E147C" w:rsidRDefault="00ED2E59" w:rsidP="00ED2E59">
      <w:pPr>
        <w:rPr>
          <w:rFonts w:ascii="Arial" w:hAnsi="Arial" w:cs="Arial"/>
          <w:color w:val="323E4F" w:themeColor="text2" w:themeShade="BF"/>
          <w:sz w:val="24"/>
          <w:szCs w:val="24"/>
          <w:u w:val="single"/>
        </w:rPr>
      </w:pPr>
      <w:r w:rsidRPr="008E147C">
        <w:rPr>
          <w:rFonts w:ascii="Arial" w:hAnsi="Arial" w:cs="Arial"/>
          <w:color w:val="323E4F" w:themeColor="text2" w:themeShade="BF"/>
          <w:sz w:val="24"/>
          <w:szCs w:val="24"/>
          <w:u w:val="single"/>
        </w:rPr>
        <w:t xml:space="preserve">Uporaba </w:t>
      </w:r>
    </w:p>
    <w:p w:rsidR="00ED2E59" w:rsidRPr="008E147C" w:rsidRDefault="00ED2E59" w:rsidP="00ED2E59">
      <w:pPr>
        <w:rPr>
          <w:rFonts w:ascii="Arial" w:hAnsi="Arial" w:cs="Arial"/>
          <w:b/>
          <w:sz w:val="24"/>
          <w:szCs w:val="24"/>
        </w:rPr>
      </w:pPr>
      <w:r w:rsidRPr="008E147C">
        <w:rPr>
          <w:rFonts w:ascii="Arial" w:hAnsi="Arial" w:cs="Arial"/>
          <w:b/>
          <w:sz w:val="24"/>
          <w:szCs w:val="24"/>
        </w:rPr>
        <w:t>Helij – He</w:t>
      </w:r>
    </w:p>
    <w:p w:rsidR="00ED2E59" w:rsidRPr="008E147C" w:rsidRDefault="00ED2E59" w:rsidP="008E147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>za hlajenje občutljivih (npr. eksplozivnih) snovi,</w:t>
      </w:r>
    </w:p>
    <w:p w:rsidR="00ED2E59" w:rsidRPr="008E147C" w:rsidRDefault="00ED2E59" w:rsidP="008E147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>v potapljaških dihalnih aparatih in dihalnih apa</w:t>
      </w:r>
      <w:r w:rsidR="008E147C" w:rsidRPr="008E147C">
        <w:rPr>
          <w:rFonts w:ascii="Arial" w:hAnsi="Arial" w:cs="Arial"/>
          <w:sz w:val="24"/>
          <w:szCs w:val="24"/>
        </w:rPr>
        <w:t>ratih pri vesoljskih raziskavah,</w:t>
      </w:r>
    </w:p>
    <w:p w:rsidR="00ED2E59" w:rsidRDefault="00ED2E59" w:rsidP="008E147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 xml:space="preserve">za polnjenje balonov in </w:t>
      </w:r>
      <w:r w:rsidR="008E147C" w:rsidRPr="008E147C">
        <w:rPr>
          <w:rFonts w:ascii="Arial" w:hAnsi="Arial" w:cs="Arial"/>
          <w:sz w:val="24"/>
          <w:szCs w:val="24"/>
        </w:rPr>
        <w:t>zračne ladje.</w:t>
      </w:r>
    </w:p>
    <w:p w:rsidR="008E147C" w:rsidRPr="008E147C" w:rsidRDefault="008E147C" w:rsidP="008E147C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8E147C" w:rsidRPr="008E147C" w:rsidRDefault="008E147C" w:rsidP="008E147C">
      <w:pPr>
        <w:jc w:val="both"/>
        <w:rPr>
          <w:rFonts w:ascii="Arial" w:hAnsi="Arial" w:cs="Arial"/>
          <w:b/>
          <w:sz w:val="24"/>
          <w:szCs w:val="24"/>
        </w:rPr>
      </w:pPr>
      <w:r w:rsidRPr="008E147C">
        <w:rPr>
          <w:rFonts w:ascii="Arial" w:hAnsi="Arial" w:cs="Arial"/>
          <w:b/>
          <w:sz w:val="24"/>
          <w:szCs w:val="24"/>
        </w:rPr>
        <w:t>Neon – Ne</w:t>
      </w:r>
    </w:p>
    <w:p w:rsidR="008E147C" w:rsidRPr="008E147C" w:rsidRDefault="008E147C" w:rsidP="008E147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 xml:space="preserve">za neonske svetilke, v katerih plin pod napetostjo žari </w:t>
      </w:r>
      <w:proofErr w:type="spellStart"/>
      <w:r w:rsidRPr="008E147C">
        <w:rPr>
          <w:rFonts w:ascii="Arial" w:hAnsi="Arial" w:cs="Arial"/>
          <w:sz w:val="24"/>
          <w:szCs w:val="24"/>
        </w:rPr>
        <w:t>oranžnordeče</w:t>
      </w:r>
      <w:proofErr w:type="spellEnd"/>
      <w:r w:rsidRPr="008E147C">
        <w:rPr>
          <w:rFonts w:ascii="Arial" w:hAnsi="Arial" w:cs="Arial"/>
          <w:sz w:val="24"/>
          <w:szCs w:val="24"/>
        </w:rPr>
        <w:t>,</w:t>
      </w:r>
    </w:p>
    <w:p w:rsidR="008E147C" w:rsidRDefault="008E147C" w:rsidP="008E147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>reklamni svetlobni napisi in laserji.</w:t>
      </w:r>
    </w:p>
    <w:p w:rsidR="008E147C" w:rsidRPr="008E147C" w:rsidRDefault="008E147C" w:rsidP="008E147C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8E147C" w:rsidRPr="008E147C" w:rsidRDefault="008E147C" w:rsidP="008E147C">
      <w:pPr>
        <w:jc w:val="both"/>
        <w:rPr>
          <w:rFonts w:ascii="Arial" w:hAnsi="Arial" w:cs="Arial"/>
          <w:b/>
          <w:sz w:val="24"/>
          <w:szCs w:val="24"/>
        </w:rPr>
      </w:pPr>
      <w:r w:rsidRPr="008E147C">
        <w:rPr>
          <w:rFonts w:ascii="Arial" w:hAnsi="Arial" w:cs="Arial"/>
          <w:b/>
          <w:sz w:val="24"/>
          <w:szCs w:val="24"/>
        </w:rPr>
        <w:t>Argon – Ar</w:t>
      </w:r>
    </w:p>
    <w:p w:rsidR="008E147C" w:rsidRPr="008E147C" w:rsidRDefault="008E147C" w:rsidP="008E147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>za svetlobne napise,</w:t>
      </w:r>
    </w:p>
    <w:p w:rsidR="00ED2E59" w:rsidRPr="008E147C" w:rsidRDefault="008E147C" w:rsidP="008E147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E147C">
        <w:rPr>
          <w:rFonts w:ascii="Arial" w:hAnsi="Arial" w:cs="Arial"/>
          <w:sz w:val="24"/>
          <w:szCs w:val="24"/>
        </w:rPr>
        <w:t>kot zaščitni plin pri varjenju.</w:t>
      </w:r>
    </w:p>
    <w:p w:rsidR="00B4391C" w:rsidRPr="008E147C" w:rsidRDefault="00B4391C">
      <w:pPr>
        <w:rPr>
          <w:rFonts w:ascii="Times New Roman" w:hAnsi="Times New Roman" w:cs="Times New Roman"/>
          <w:sz w:val="24"/>
          <w:szCs w:val="24"/>
        </w:rPr>
      </w:pPr>
    </w:p>
    <w:sectPr w:rsidR="00B4391C" w:rsidRPr="008E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263"/>
    <w:multiLevelType w:val="multilevel"/>
    <w:tmpl w:val="25F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E2C60"/>
    <w:multiLevelType w:val="hybridMultilevel"/>
    <w:tmpl w:val="1A9EA9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475F5"/>
    <w:multiLevelType w:val="hybridMultilevel"/>
    <w:tmpl w:val="F4227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03F59"/>
    <w:multiLevelType w:val="multilevel"/>
    <w:tmpl w:val="F6B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A2A75"/>
    <w:multiLevelType w:val="multilevel"/>
    <w:tmpl w:val="1C3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C5A4C"/>
    <w:multiLevelType w:val="hybridMultilevel"/>
    <w:tmpl w:val="E1B0C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36B4"/>
    <w:multiLevelType w:val="hybridMultilevel"/>
    <w:tmpl w:val="CCCAEC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C"/>
    <w:rsid w:val="005D3DF0"/>
    <w:rsid w:val="008E147C"/>
    <w:rsid w:val="00B4391C"/>
    <w:rsid w:val="00DB51D5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399D-8017-4FC6-BFB2-4BD8A39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2E5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E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8/953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2020-04-05T07:26:00Z</dcterms:created>
  <dcterms:modified xsi:type="dcterms:W3CDTF">2020-04-05T10:28:00Z</dcterms:modified>
</cp:coreProperties>
</file>