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EE27E6" w:rsidRDefault="00EE27E6" w:rsidP="00EE27E6">
      <w:pPr>
        <w:rPr>
          <w:rFonts w:ascii="Calibri" w:hAnsi="Calibri" w:cs="Calibri"/>
          <w:b/>
          <w:sz w:val="22"/>
          <w:szCs w:val="22"/>
        </w:rPr>
      </w:pPr>
    </w:p>
    <w:p w:rsidR="00EE27E6" w:rsidRPr="00FC627F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Maribor, </w:t>
      </w:r>
      <w:r w:rsidR="00AB3FB9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8. 5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EE27E6" w:rsidRPr="00FC627F" w:rsidRDefault="00EE27E6" w:rsidP="00EE27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8. razred</w:t>
      </w:r>
    </w:p>
    <w:p w:rsidR="00EE27E6" w:rsidRPr="00FC627F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Pr="00FC627F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8. razreda bodo za drugo redovalno obdobje ocenjeni ustno preko video konference. V eni skupini bo ocenjevanje petih učencev.</w:t>
      </w:r>
    </w:p>
    <w:p w:rsidR="00EE27E6" w:rsidRPr="00700FE9" w:rsidRDefault="00EE27E6" w:rsidP="00EE27E6">
      <w:pPr>
        <w:rPr>
          <w:rFonts w:ascii="Calibri" w:hAnsi="Calibri" w:cs="Calibri"/>
          <w:color w:val="FF0000"/>
          <w:sz w:val="22"/>
          <w:szCs w:val="22"/>
          <w:u w:val="single"/>
        </w:rPr>
      </w:pPr>
      <w:r w:rsidRPr="00700FE9">
        <w:rPr>
          <w:rFonts w:ascii="Calibri" w:hAnsi="Calibri" w:cs="Calibri"/>
          <w:color w:val="FF0000"/>
          <w:sz w:val="22"/>
          <w:szCs w:val="22"/>
          <w:u w:val="single"/>
        </w:rPr>
        <w:t>Ocenjeni bodo samo učenci, kateri v drugem re</w:t>
      </w:r>
      <w:r>
        <w:rPr>
          <w:rFonts w:ascii="Calibri" w:hAnsi="Calibri" w:cs="Calibri"/>
          <w:color w:val="FF0000"/>
          <w:sz w:val="22"/>
          <w:szCs w:val="22"/>
          <w:u w:val="single"/>
        </w:rPr>
        <w:t>dovalnem obdobju še nimajo ocene</w:t>
      </w:r>
      <w:r w:rsidRPr="00700FE9">
        <w:rPr>
          <w:rFonts w:ascii="Calibri" w:hAnsi="Calibri" w:cs="Calibri"/>
          <w:color w:val="FF0000"/>
          <w:sz w:val="22"/>
          <w:szCs w:val="22"/>
          <w:u w:val="single"/>
        </w:rPr>
        <w:t xml:space="preserve"> ali pa imajo negativno oceno.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26. -39. ( Glasba v obdobju romantike).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26. -39.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V katerem stoletju se začne obdobje romantike?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Kdaj se prvič pojavi beseda romantika v glasbi in kaj pomeni?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Kaj se je v 19. stoletju začelo pojavljati na področju glasbe?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 xml:space="preserve">Kam se je selila glasba iz dvorov v obdobju romantike ? 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 xml:space="preserve">Kaj veš o skladatelju </w:t>
      </w:r>
      <w:proofErr w:type="spellStart"/>
      <w:r>
        <w:t>Niccoli</w:t>
      </w:r>
      <w:proofErr w:type="spellEnd"/>
      <w:r>
        <w:t xml:space="preserve"> Paganiniju? ( naštej dve njegovi deli )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Franz Schubert je skladatelj, ki je najbolj znan po katerih delih? ( naštej dve )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Kaj je samospev?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Kateri dve obliki opere poznaš in katerega skladatelje, ki je znan po pisanju oper poznaš?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proofErr w:type="spellStart"/>
      <w:r>
        <w:t>Hector</w:t>
      </w:r>
      <w:proofErr w:type="spellEnd"/>
      <w:r>
        <w:t xml:space="preserve"> Berlioz je skladatelj, ki je najbolj znan po pisanju kakšne glasbe?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Kaj je Pasijon?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 xml:space="preserve">Katere glasbene oblike je pisal skladatelj </w:t>
      </w:r>
      <w:proofErr w:type="spellStart"/>
      <w:r>
        <w:t>Frederic</w:t>
      </w:r>
      <w:proofErr w:type="spellEnd"/>
      <w:r>
        <w:t xml:space="preserve"> Chopin in kako se imenuje zbirka teh skladb?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Kateri skladatelj je znan po pisanju rapsodij in kaj veš o tej glasbeni obliki?</w:t>
      </w:r>
    </w:p>
    <w:p w:rsidR="00EE27E6" w:rsidRDefault="00EE27E6" w:rsidP="00EE27E6"/>
    <w:p w:rsidR="00EE27E6" w:rsidRDefault="00EE27E6" w:rsidP="00EE27E6"/>
    <w:p w:rsidR="00EE27E6" w:rsidRPr="00C57FB0" w:rsidRDefault="00EE27E6" w:rsidP="00EE27E6"/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Pr="00F009D4" w:rsidRDefault="00EE27E6" w:rsidP="00EE27E6">
      <w:pPr>
        <w:rPr>
          <w:rFonts w:asciiTheme="minorHAnsi" w:hAnsiTheme="minorHAnsi" w:cstheme="minorHAnsi"/>
          <w:b/>
          <w:color w:val="1F497D"/>
          <w:sz w:val="20"/>
        </w:rPr>
      </w:pPr>
    </w:p>
    <w:p w:rsidR="00EE27E6" w:rsidRPr="00F009D4" w:rsidRDefault="00EE27E6" w:rsidP="00EE27E6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EE27E6" w:rsidRPr="00F009D4" w:rsidRDefault="00EE27E6" w:rsidP="00EE27E6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EE27E6" w:rsidRPr="000A649E" w:rsidRDefault="00EE27E6" w:rsidP="00EE27E6">
      <w:pPr>
        <w:rPr>
          <w:rFonts w:ascii="Calibri" w:hAnsi="Calibri" w:cs="Calibri"/>
        </w:rPr>
      </w:pPr>
    </w:p>
    <w:p w:rsidR="000A649E" w:rsidRPr="00114BCB" w:rsidRDefault="000A649E" w:rsidP="00114BCB"/>
    <w:sectPr w:rsidR="000A649E" w:rsidRPr="00114BCB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4E" w:rsidRDefault="00A6144E">
      <w:r>
        <w:separator/>
      </w:r>
    </w:p>
  </w:endnote>
  <w:endnote w:type="continuationSeparator" w:id="0">
    <w:p w:rsidR="00A6144E" w:rsidRDefault="00A6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4E" w:rsidRDefault="00A6144E">
      <w:r>
        <w:separator/>
      </w:r>
    </w:p>
  </w:footnote>
  <w:footnote w:type="continuationSeparator" w:id="0">
    <w:p w:rsidR="00A6144E" w:rsidRDefault="00A6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4BCB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903856"/>
    <w:rsid w:val="00934EBA"/>
    <w:rsid w:val="009654DA"/>
    <w:rsid w:val="00970833"/>
    <w:rsid w:val="00A327A6"/>
    <w:rsid w:val="00A336E4"/>
    <w:rsid w:val="00A6144E"/>
    <w:rsid w:val="00AB3FB9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AB17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2020-05-17T08:45:00Z</dcterms:created>
  <dcterms:modified xsi:type="dcterms:W3CDTF">2020-05-17T08:45:00Z</dcterms:modified>
</cp:coreProperties>
</file>